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3AFF3A3C" w:rsidR="008F0375" w:rsidRPr="001261F8" w:rsidRDefault="00496C70" w:rsidP="001F6F36">
            <w:pPr>
              <w:tabs>
                <w:tab w:val="left" w:pos="567"/>
              </w:tabs>
              <w:spacing w:before="240"/>
              <w:jc w:val="both"/>
              <w:rPr>
                <w:b/>
              </w:rPr>
            </w:pPr>
            <w:bookmarkStart w:id="0" w:name="_Hlk129359850"/>
            <w:r>
              <w:rPr>
                <w:b/>
              </w:rPr>
              <w:t xml:space="preserve">Support on Cooperation with Media  </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4D211C9D" w:rsidR="008F0375" w:rsidRPr="001261F8" w:rsidRDefault="00AE624F" w:rsidP="001F6F36">
            <w:pPr>
              <w:tabs>
                <w:tab w:val="left" w:pos="567"/>
              </w:tabs>
              <w:jc w:val="both"/>
              <w:rPr>
                <w:b/>
              </w:rPr>
            </w:pPr>
            <w:r w:rsidRPr="00AE624F">
              <w:t xml:space="preserve"> </w:t>
            </w:r>
            <w:r w:rsidRPr="00AE624F">
              <w:rPr>
                <w:b/>
              </w:rPr>
              <w:t>G-012306-002</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09A55BBE" w14:textId="77777777" w:rsidR="0093762D" w:rsidRPr="0093762D" w:rsidRDefault="008F0375" w:rsidP="00E745CF">
      <w:pPr>
        <w:pStyle w:val="ListParagraph"/>
        <w:numPr>
          <w:ilvl w:val="0"/>
          <w:numId w:val="8"/>
        </w:numPr>
        <w:tabs>
          <w:tab w:val="left" w:pos="284"/>
        </w:tabs>
        <w:ind w:left="1701" w:hanging="1701"/>
        <w:jc w:val="both"/>
      </w:pPr>
      <w:r w:rsidRPr="0093762D">
        <w:rPr>
          <w:b/>
          <w:bCs/>
        </w:rPr>
        <w:t>List of abbreviations</w:t>
      </w:r>
      <w:bookmarkEnd w:id="1"/>
      <w:bookmarkEnd w:id="2"/>
      <w:bookmarkEnd w:id="3"/>
      <w:r w:rsidR="00931BA3" w:rsidRPr="0093762D">
        <w:rPr>
          <w:b/>
          <w:bCs/>
        </w:rPr>
        <w:t xml:space="preserve"> </w:t>
      </w:r>
    </w:p>
    <w:p w14:paraId="4D647677" w14:textId="01C1EF1C" w:rsidR="008F0375" w:rsidRPr="001261F8" w:rsidRDefault="008F0375" w:rsidP="0093762D">
      <w:pPr>
        <w:tabs>
          <w:tab w:val="left" w:pos="284"/>
        </w:tabs>
        <w:jc w:val="both"/>
      </w:pPr>
      <w:r>
        <w:t>AG</w:t>
      </w:r>
      <w:r>
        <w:tab/>
      </w:r>
      <w:r w:rsidR="0093762D">
        <w:t xml:space="preserve">                </w:t>
      </w:r>
      <w:r>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r>
        <w:t>ToRs</w:t>
      </w:r>
      <w:r>
        <w:tab/>
        <w:t>Terms of reference</w:t>
      </w:r>
    </w:p>
    <w:bookmarkEnd w:id="4"/>
    <w:p w14:paraId="2F7C56C7" w14:textId="0F354474" w:rsidR="4625F831" w:rsidRDefault="4625F831" w:rsidP="4625F831">
      <w:pPr>
        <w:jc w:val="both"/>
      </w:pPr>
    </w:p>
    <w:p w14:paraId="046FC816" w14:textId="2195359B" w:rsidR="008F0375" w:rsidRPr="001455EF" w:rsidRDefault="008F0375" w:rsidP="00E745CF">
      <w:pPr>
        <w:pStyle w:val="ListParagraph"/>
        <w:numPr>
          <w:ilvl w:val="0"/>
          <w:numId w:val="8"/>
        </w:numPr>
        <w:spacing w:line="259" w:lineRule="auto"/>
        <w:jc w:val="both"/>
        <w:rPr>
          <w:b/>
        </w:rPr>
      </w:pPr>
      <w:r>
        <w:br w:type="page"/>
      </w:r>
      <w:bookmarkStart w:id="5" w:name="_Ref508121651"/>
      <w:bookmarkStart w:id="6" w:name="_Ref508121655"/>
      <w:bookmarkStart w:id="7" w:name="_Toc508619995"/>
      <w:bookmarkStart w:id="8" w:name="_Toc119493821"/>
      <w:bookmarkStart w:id="9" w:name="_Toc127948109"/>
      <w:r w:rsidRPr="001455EF">
        <w:rPr>
          <w:b/>
        </w:rPr>
        <w:lastRenderedPageBreak/>
        <w:t>Context</w:t>
      </w:r>
      <w:bookmarkEnd w:id="5"/>
      <w:bookmarkEnd w:id="6"/>
      <w:bookmarkEnd w:id="7"/>
      <w:bookmarkEnd w:id="8"/>
      <w:bookmarkEnd w:id="9"/>
    </w:p>
    <w:p w14:paraId="6A20C16F" w14:textId="77777777" w:rsidR="00B07CDE" w:rsidRPr="00B07CDE" w:rsidRDefault="00B07CDE" w:rsidP="00942626">
      <w:pPr>
        <w:jc w:val="both"/>
        <w:rPr>
          <w:rFonts w:cs="Arial"/>
        </w:rPr>
      </w:pPr>
      <w:r w:rsidRPr="00B07CDE">
        <w:rPr>
          <w:rFonts w:cs="Arial"/>
        </w:rPr>
        <w:t xml:space="preserve">After the Revolution of Dignity Ukraine put decentralisation and regional development as a top priority on its political agenda. It is aimed at promoting a viable local self-government and thus bringing a positive change to the people’s life. </w:t>
      </w:r>
      <w:r w:rsidRPr="00B07CDE">
        <w:rPr>
          <w:rFonts w:ascii="Open Sans" w:hAnsi="Open Sans" w:cs="Open Sans"/>
          <w:color w:val="000000"/>
          <w:sz w:val="21"/>
          <w:szCs w:val="21"/>
          <w:shd w:val="clear" w:color="auto" w:fill="FFFFFF"/>
        </w:rPr>
        <w:t xml:space="preserve">The </w:t>
      </w:r>
      <w:r w:rsidRPr="00113516">
        <w:rPr>
          <w:rFonts w:cs="Arial"/>
        </w:rPr>
        <w:t>Ministry for Communities and Territories Development of Ukraine</w:t>
      </w:r>
      <w:r w:rsidRPr="00B07CDE">
        <w:rPr>
          <w:rFonts w:cs="Arial"/>
        </w:rPr>
        <w:t xml:space="preserve"> (</w:t>
      </w:r>
      <w:proofErr w:type="spellStart"/>
      <w:r w:rsidRPr="00B07CDE">
        <w:rPr>
          <w:rFonts w:cs="Arial"/>
        </w:rPr>
        <w:t>MinDevelopment</w:t>
      </w:r>
      <w:proofErr w:type="spellEnd"/>
      <w:r w:rsidRPr="00B07CDE">
        <w:rPr>
          <w:rFonts w:cs="Arial"/>
        </w:rPr>
        <w:t xml:space="preserve">) is responsible for this milestone reform process. </w:t>
      </w:r>
    </w:p>
    <w:p w14:paraId="05A9B2B8" w14:textId="2275FB4C" w:rsidR="00B07CDE" w:rsidRPr="00B07CDE" w:rsidRDefault="00B07CDE" w:rsidP="00B07CDE">
      <w:pPr>
        <w:jc w:val="both"/>
        <w:rPr>
          <w:rFonts w:cs="Arial"/>
          <w:lang w:val="en-US"/>
        </w:rPr>
      </w:pPr>
      <w:r w:rsidRPr="00B07CDE">
        <w:rPr>
          <w:rFonts w:cs="Arial"/>
        </w:rPr>
        <w:t>U-LEAD with Europe: Ukraine – Local Empowerment, Accountability and Development Programme is a multi-donor action of the European Union and its member states Denmark, Germany, Poland</w:t>
      </w:r>
      <w:r w:rsidRPr="00B07CDE">
        <w:rPr>
          <w:rFonts w:cs="Arial"/>
          <w:lang w:val="uk-UA"/>
        </w:rPr>
        <w:t xml:space="preserve"> </w:t>
      </w:r>
      <w:r w:rsidRPr="00B07CDE">
        <w:rPr>
          <w:rFonts w:cs="Arial"/>
          <w:lang w:val="en-US"/>
        </w:rPr>
        <w:t>and</w:t>
      </w:r>
      <w:r w:rsidRPr="00B07CDE">
        <w:rPr>
          <w:rFonts w:cs="Arial"/>
        </w:rPr>
        <w:t xml:space="preserve"> Slovenia which support these efforts. The programme contributes to the establishment of multi-level </w:t>
      </w:r>
      <w:r w:rsidR="00D83C98" w:rsidRPr="00B07CDE">
        <w:rPr>
          <w:rFonts w:cs="Arial"/>
        </w:rPr>
        <w:t>governance,</w:t>
      </w:r>
      <w:r w:rsidRPr="00B07CDE">
        <w:rPr>
          <w:rFonts w:cs="Arial"/>
        </w:rPr>
        <w:t xml:space="preserve"> which is transparent, accountable and responsive to the needs of the population. It supports the Government of Ukraine and in particular </w:t>
      </w:r>
      <w:proofErr w:type="spellStart"/>
      <w:r w:rsidRPr="00B07CDE">
        <w:rPr>
          <w:rFonts w:cs="Arial"/>
        </w:rPr>
        <w:t>MinDevelopment</w:t>
      </w:r>
      <w:proofErr w:type="spellEnd"/>
      <w:r w:rsidRPr="00B07CDE">
        <w:rPr>
          <w:rFonts w:cs="Arial"/>
        </w:rPr>
        <w:t xml:space="preserve"> in implementing the reforms</w:t>
      </w:r>
      <w:r w:rsidRPr="00B07CDE">
        <w:rPr>
          <w:rFonts w:cs="Arial"/>
          <w:lang w:val="en-US"/>
        </w:rPr>
        <w:t>, also during the wartime.</w:t>
      </w:r>
    </w:p>
    <w:p w14:paraId="5A39F14B" w14:textId="77777777" w:rsidR="00B07CDE" w:rsidRPr="00B07CDE" w:rsidRDefault="00B07CDE" w:rsidP="00B07CDE">
      <w:pPr>
        <w:jc w:val="both"/>
        <w:rPr>
          <w:rFonts w:cs="Arial"/>
        </w:rPr>
      </w:pPr>
      <w:r w:rsidRPr="00B07CDE">
        <w:rPr>
          <w:rFonts w:cs="Arial"/>
        </w:rPr>
        <w:t xml:space="preserve">This includes enhancing the capacities of key actors at central, regional and local levels to implement the regional policy in accordance with the EU standards and facilitate decentralisation reform to improve the delivery of local administrative services for the benefit of the citizens of Ukraine. </w:t>
      </w:r>
    </w:p>
    <w:p w14:paraId="7BEAA9C7" w14:textId="77777777" w:rsidR="00B07CDE" w:rsidRPr="00B07CDE" w:rsidRDefault="00B07CDE" w:rsidP="00B07CDE">
      <w:pPr>
        <w:autoSpaceDE w:val="0"/>
        <w:autoSpaceDN w:val="0"/>
        <w:adjustRightInd w:val="0"/>
        <w:jc w:val="both"/>
        <w:rPr>
          <w:rFonts w:cs="Arial"/>
        </w:rPr>
      </w:pPr>
      <w:r w:rsidRPr="00B07CDE">
        <w:rPr>
          <w:rFonts w:cs="Arial"/>
        </w:rPr>
        <w:t xml:space="preserve">Against this backdrop, efficient and clear communication of the decentralisation progress and its connection to EU Accession processes is necessary. </w:t>
      </w:r>
      <w:r w:rsidRPr="00B07CDE">
        <w:rPr>
          <w:rFonts w:cs="Arial"/>
          <w:lang w:val="en-US"/>
        </w:rPr>
        <w:t xml:space="preserve">Awareness raising among </w:t>
      </w:r>
      <w:proofErr w:type="gramStart"/>
      <w:r w:rsidRPr="00B07CDE">
        <w:rPr>
          <w:rFonts w:cs="Arial"/>
          <w:lang w:val="en-US"/>
        </w:rPr>
        <w:t>general public</w:t>
      </w:r>
      <w:proofErr w:type="gramEnd"/>
      <w:r w:rsidRPr="00B07CDE">
        <w:rPr>
          <w:rFonts w:cs="Arial"/>
          <w:lang w:val="en-US"/>
        </w:rPr>
        <w:t xml:space="preserve"> and stakeholders of the reform, both on national and subnational level, is highly important, because a well-informed public is less vulnerable to various speculations and populism.</w:t>
      </w:r>
    </w:p>
    <w:p w14:paraId="748027D5" w14:textId="77777777" w:rsidR="00B07CDE" w:rsidRPr="00B07CDE" w:rsidRDefault="00B07CDE" w:rsidP="00B07CDE">
      <w:pPr>
        <w:autoSpaceDE w:val="0"/>
        <w:autoSpaceDN w:val="0"/>
        <w:adjustRightInd w:val="0"/>
        <w:jc w:val="both"/>
        <w:rPr>
          <w:lang w:val="uk-UA"/>
        </w:rPr>
      </w:pPr>
      <w:r w:rsidRPr="00B07CDE">
        <w:rPr>
          <w:rFonts w:cs="Arial"/>
        </w:rPr>
        <w:t xml:space="preserve">An informational partnership would enhance the media coverage of the local self-government reform campaigning and special projects that will be organised by GIZ/U-LEAD or </w:t>
      </w:r>
      <w:r w:rsidRPr="00B07CDE">
        <w:rPr>
          <w:rFonts w:cs="Arial"/>
          <w:bCs/>
          <w:lang w:val="en-US"/>
        </w:rPr>
        <w:t>its partners/contractors.</w:t>
      </w:r>
      <w:r w:rsidRPr="00B07CDE">
        <w:rPr>
          <w:rFonts w:cs="Arial"/>
          <w:bCs/>
          <w:lang w:val="uk-UA"/>
        </w:rPr>
        <w:t xml:space="preserve"> In particular, cooperation with the media will help </w:t>
      </w:r>
      <w:r w:rsidRPr="00B07CDE">
        <w:rPr>
          <w:rFonts w:cs="Arial"/>
          <w:bCs/>
          <w:lang w:val="en-US"/>
        </w:rPr>
        <w:t>to demonstrate how local self-government topics are connected to the overall EU Accession effort</w:t>
      </w:r>
      <w:r w:rsidRPr="00B07CDE">
        <w:rPr>
          <w:rFonts w:cs="Arial"/>
          <w:bCs/>
          <w:lang w:val="uk-UA"/>
        </w:rPr>
        <w:t>.</w:t>
      </w:r>
    </w:p>
    <w:p w14:paraId="76A4691E" w14:textId="7EBF4A7A" w:rsidR="002C20D8" w:rsidRPr="00120A94" w:rsidRDefault="002C20D8" w:rsidP="002C20D8">
      <w:pPr>
        <w:autoSpaceDE w:val="0"/>
        <w:autoSpaceDN w:val="0"/>
        <w:adjustRightInd w:val="0"/>
        <w:rPr>
          <w:lang w:val="en-US"/>
        </w:rPr>
      </w:pPr>
      <w:r w:rsidRPr="00120A94">
        <w:rPr>
          <w:lang w:val="en-US"/>
        </w:rPr>
        <w:t>An important part of this work is</w:t>
      </w:r>
      <w:r w:rsidR="0075304E">
        <w:rPr>
          <w:lang w:val="uk-UA"/>
        </w:rPr>
        <w:t xml:space="preserve"> </w:t>
      </w:r>
      <w:r w:rsidR="0075304E">
        <w:rPr>
          <w:lang w:val="en-US"/>
        </w:rPr>
        <w:t xml:space="preserve">to ensure comprehensive communication </w:t>
      </w:r>
      <w:r w:rsidR="00042831">
        <w:rPr>
          <w:lang w:val="en-US"/>
        </w:rPr>
        <w:t>measures</w:t>
      </w:r>
      <w:r w:rsidR="00066807">
        <w:rPr>
          <w:lang w:val="en-US"/>
        </w:rPr>
        <w:t xml:space="preserve"> and</w:t>
      </w:r>
      <w:r w:rsidR="00042831">
        <w:rPr>
          <w:lang w:val="en-US"/>
        </w:rPr>
        <w:t xml:space="preserve"> to use all the possible channels to reach </w:t>
      </w:r>
      <w:proofErr w:type="gramStart"/>
      <w:r w:rsidR="00042831">
        <w:rPr>
          <w:lang w:val="en-US"/>
        </w:rPr>
        <w:t>U-LEAD target audiences and to inform</w:t>
      </w:r>
      <w:proofErr w:type="gramEnd"/>
      <w:r w:rsidR="00042831">
        <w:rPr>
          <w:lang w:val="en-US"/>
        </w:rPr>
        <w:t xml:space="preserve"> about U-LEA</w:t>
      </w:r>
      <w:r w:rsidR="00F118F8">
        <w:rPr>
          <w:lang w:val="en-US"/>
        </w:rPr>
        <w:t>D</w:t>
      </w:r>
      <w:r w:rsidR="00042831">
        <w:rPr>
          <w:lang w:val="en-US"/>
        </w:rPr>
        <w:t xml:space="preserve"> activities and results</w:t>
      </w:r>
      <w:r w:rsidR="00940749">
        <w:rPr>
          <w:lang w:val="en-US"/>
        </w:rPr>
        <w:t xml:space="preserve"> and to make U-LEAD in its donors support more visible</w:t>
      </w:r>
      <w:r w:rsidR="00042831">
        <w:rPr>
          <w:lang w:val="en-US"/>
        </w:rPr>
        <w:t xml:space="preserve">. </w:t>
      </w:r>
      <w:r w:rsidRPr="00120A94">
        <w:rPr>
          <w:lang w:val="en-US"/>
        </w:rPr>
        <w:t xml:space="preserve"> </w:t>
      </w:r>
      <w:r w:rsidR="00042831">
        <w:rPr>
          <w:lang w:val="en-US"/>
        </w:rPr>
        <w:t xml:space="preserve">Currently, U-LEAD communications team does not have enough capacity and resources to </w:t>
      </w:r>
      <w:r w:rsidR="00F118F8">
        <w:rPr>
          <w:lang w:val="en-US"/>
        </w:rPr>
        <w:t xml:space="preserve">work with </w:t>
      </w:r>
      <w:r w:rsidR="00066807">
        <w:rPr>
          <w:lang w:val="en-US"/>
        </w:rPr>
        <w:t>all</w:t>
      </w:r>
      <w:r w:rsidR="00F118F8">
        <w:rPr>
          <w:lang w:val="en-US"/>
        </w:rPr>
        <w:t xml:space="preserve"> media outlets on national and regional level </w:t>
      </w:r>
      <w:proofErr w:type="gramStart"/>
      <w:r w:rsidR="00F118F8">
        <w:rPr>
          <w:lang w:val="en-US"/>
        </w:rPr>
        <w:t xml:space="preserve">in </w:t>
      </w:r>
      <w:r w:rsidR="0052737D">
        <w:rPr>
          <w:lang w:val="en-US"/>
        </w:rPr>
        <w:t>order</w:t>
      </w:r>
      <w:r w:rsidR="00F118F8">
        <w:rPr>
          <w:lang w:val="en-US"/>
        </w:rPr>
        <w:t xml:space="preserve"> to</w:t>
      </w:r>
      <w:proofErr w:type="gramEnd"/>
      <w:r w:rsidR="00F118F8">
        <w:rPr>
          <w:lang w:val="en-US"/>
        </w:rPr>
        <w:t xml:space="preserve"> ensure balanced coverage of the U-LEAD’s activities and results</w:t>
      </w:r>
      <w:r w:rsidR="00940749">
        <w:rPr>
          <w:lang w:val="en-US"/>
        </w:rPr>
        <w:t xml:space="preserve"> and</w:t>
      </w:r>
      <w:r w:rsidR="00F118F8">
        <w:rPr>
          <w:lang w:val="en-US"/>
        </w:rPr>
        <w:t xml:space="preserve"> </w:t>
      </w:r>
      <w:r w:rsidRPr="00120A94">
        <w:rPr>
          <w:lang w:val="en-US"/>
        </w:rPr>
        <w:t>the pictorial presentation of U-LEAD’s impact and working methods</w:t>
      </w:r>
      <w:r w:rsidR="005A3695">
        <w:rPr>
          <w:lang w:val="en-US"/>
        </w:rPr>
        <w:t xml:space="preserve"> as well as recognition of U-LEAD donors</w:t>
      </w:r>
      <w:r w:rsidRPr="00120A94">
        <w:rPr>
          <w:lang w:val="en-US"/>
        </w:rPr>
        <w:t xml:space="preserve">. Therefore, </w:t>
      </w:r>
      <w:r w:rsidR="00940749">
        <w:rPr>
          <w:lang w:val="en-US"/>
        </w:rPr>
        <w:t>assistance</w:t>
      </w:r>
      <w:r w:rsidRPr="00120A94">
        <w:rPr>
          <w:lang w:val="en-US"/>
        </w:rPr>
        <w:t xml:space="preserve"> by a professional</w:t>
      </w:r>
      <w:r w:rsidR="009A566B">
        <w:rPr>
          <w:lang w:val="en-US"/>
        </w:rPr>
        <w:t xml:space="preserve"> agency to provide support in liaison with media and </w:t>
      </w:r>
      <w:r w:rsidR="00940749">
        <w:rPr>
          <w:lang w:val="en-US"/>
        </w:rPr>
        <w:t>disseminate</w:t>
      </w:r>
      <w:r w:rsidR="009A566B">
        <w:rPr>
          <w:lang w:val="en-US"/>
        </w:rPr>
        <w:t xml:space="preserve"> information about U-LEAD</w:t>
      </w:r>
      <w:r w:rsidRPr="00120A94">
        <w:rPr>
          <w:lang w:val="en-US"/>
        </w:rPr>
        <w:t xml:space="preserve"> is needed.</w:t>
      </w:r>
    </w:p>
    <w:p w14:paraId="1C61A155" w14:textId="613290B7" w:rsidR="002C20D8" w:rsidRPr="00120A94" w:rsidRDefault="002C20D8" w:rsidP="002C20D8">
      <w:pPr>
        <w:pStyle w:val="Aufzhlung"/>
        <w:numPr>
          <w:ilvl w:val="0"/>
          <w:numId w:val="0"/>
        </w:numPr>
        <w:tabs>
          <w:tab w:val="clear" w:pos="483"/>
        </w:tabs>
        <w:ind w:left="709"/>
        <w:rPr>
          <w:lang w:val="en-GB"/>
        </w:rPr>
      </w:pPr>
      <w:r w:rsidRPr="00120A94">
        <w:rPr>
          <w:lang w:val="en-US"/>
        </w:rPr>
        <w:t xml:space="preserve">The purpose of this contract is to </w:t>
      </w:r>
      <w:proofErr w:type="gramStart"/>
      <w:r w:rsidRPr="00120A94">
        <w:rPr>
          <w:lang w:val="en-US"/>
        </w:rPr>
        <w:t>procure</w:t>
      </w:r>
      <w:proofErr w:type="gramEnd"/>
      <w:r w:rsidRPr="00120A94">
        <w:rPr>
          <w:lang w:val="en-US"/>
        </w:rPr>
        <w:t xml:space="preserve"> services of </w:t>
      </w:r>
      <w:proofErr w:type="gramStart"/>
      <w:r w:rsidRPr="00120A94">
        <w:rPr>
          <w:lang w:val="en-US"/>
        </w:rPr>
        <w:t>the</w:t>
      </w:r>
      <w:proofErr w:type="gramEnd"/>
      <w:r w:rsidRPr="00120A94">
        <w:rPr>
          <w:lang w:val="en-US"/>
        </w:rPr>
        <w:t xml:space="preserve"> </w:t>
      </w:r>
      <w:r w:rsidR="009A566B">
        <w:rPr>
          <w:lang w:val="en-US"/>
        </w:rPr>
        <w:t xml:space="preserve">professional agency to </w:t>
      </w:r>
      <w:r w:rsidR="00626836">
        <w:rPr>
          <w:lang w:val="en-US"/>
        </w:rPr>
        <w:t>support U-LEAD’s cooperation with media</w:t>
      </w:r>
      <w:r>
        <w:rPr>
          <w:lang w:val="en-US"/>
        </w:rPr>
        <w:t>.</w:t>
      </w:r>
      <w:r w:rsidRPr="00120A94">
        <w:rPr>
          <w:lang w:val="en-US"/>
        </w:rPr>
        <w:t xml:space="preserve"> </w:t>
      </w:r>
    </w:p>
    <w:p w14:paraId="2FAA2518" w14:textId="773483E0" w:rsidR="00E35F1E" w:rsidRDefault="008F0375" w:rsidP="00E745CF">
      <w:pPr>
        <w:pStyle w:val="ListParagraph"/>
        <w:numPr>
          <w:ilvl w:val="0"/>
          <w:numId w:val="8"/>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584D22E4" w14:textId="32A33669" w:rsidR="0093762D" w:rsidRPr="004C08B8" w:rsidRDefault="0093762D" w:rsidP="0093762D">
      <w:pPr>
        <w:pStyle w:val="ListParagraph"/>
        <w:tabs>
          <w:tab w:val="left" w:pos="284"/>
        </w:tabs>
        <w:ind w:left="349"/>
        <w:jc w:val="both"/>
        <w:rPr>
          <w:rFonts w:cs="Arial"/>
          <w:bCs/>
        </w:rPr>
      </w:pPr>
      <w:r w:rsidRPr="004C08B8">
        <w:rPr>
          <w:rFonts w:cs="Arial"/>
          <w:bCs/>
        </w:rPr>
        <w:t xml:space="preserve">The aim is to provide professional media support for </w:t>
      </w:r>
      <w:r>
        <w:rPr>
          <w:rFonts w:cs="Arial"/>
          <w:bCs/>
        </w:rPr>
        <w:t>MLG</w:t>
      </w:r>
      <w:r w:rsidRPr="004C08B8">
        <w:rPr>
          <w:rFonts w:cs="Arial"/>
          <w:bCs/>
        </w:rPr>
        <w:t xml:space="preserve"> Cluster events, ensuring comprehensive coverage before, during and after each event, as well as for ongoing </w:t>
      </w:r>
      <w:r>
        <w:rPr>
          <w:rFonts w:cs="Arial"/>
          <w:bCs/>
        </w:rPr>
        <w:t xml:space="preserve">U-LEAD </w:t>
      </w:r>
      <w:r w:rsidRPr="004C08B8">
        <w:rPr>
          <w:rFonts w:cs="Arial"/>
          <w:bCs/>
        </w:rPr>
        <w:t>activities</w:t>
      </w:r>
      <w:r w:rsidR="00E06BE4">
        <w:rPr>
          <w:rFonts w:cs="Arial"/>
          <w:bCs/>
        </w:rPr>
        <w:t xml:space="preserve"> and results</w:t>
      </w:r>
      <w:r w:rsidRPr="004C08B8">
        <w:rPr>
          <w:rFonts w:cs="Arial"/>
          <w:bCs/>
        </w:rPr>
        <w:t>.</w:t>
      </w:r>
    </w:p>
    <w:p w14:paraId="22406590" w14:textId="77777777" w:rsidR="0093762D" w:rsidRPr="0093762D" w:rsidRDefault="0093762D" w:rsidP="0093762D">
      <w:pPr>
        <w:tabs>
          <w:tab w:val="left" w:pos="284"/>
        </w:tabs>
        <w:ind w:left="142"/>
        <w:jc w:val="both"/>
        <w:rPr>
          <w:rFonts w:cs="Arial"/>
          <w:b/>
        </w:rPr>
      </w:pPr>
    </w:p>
    <w:p w14:paraId="7E3F01C5" w14:textId="362F531B" w:rsidR="00977254" w:rsidRPr="00A66046" w:rsidRDefault="00977254" w:rsidP="00E745CF">
      <w:pPr>
        <w:pStyle w:val="ListParagraph"/>
        <w:numPr>
          <w:ilvl w:val="1"/>
          <w:numId w:val="8"/>
        </w:numPr>
        <w:tabs>
          <w:tab w:val="left" w:pos="284"/>
        </w:tabs>
        <w:jc w:val="both"/>
        <w:rPr>
          <w:b/>
          <w:lang w:val="en-US"/>
        </w:rPr>
      </w:pPr>
      <w:r>
        <w:rPr>
          <w:b/>
          <w:lang w:val="en-US"/>
        </w:rPr>
        <w:t>T</w:t>
      </w:r>
      <w:r w:rsidR="00984404">
        <w:rPr>
          <w:b/>
          <w:lang w:val="en-US"/>
        </w:rPr>
        <w:t>asks</w:t>
      </w:r>
    </w:p>
    <w:p w14:paraId="324ADEA5" w14:textId="57CABCC0" w:rsidR="00980CBC" w:rsidRDefault="00ED7487" w:rsidP="00127D3B">
      <w:pPr>
        <w:jc w:val="both"/>
        <w:rPr>
          <w:lang w:val="uk-UA"/>
        </w:rPr>
      </w:pPr>
      <w:r>
        <w:t xml:space="preserve">The contractor is responsible for providing the following </w:t>
      </w:r>
      <w:r w:rsidRPr="00E2503E">
        <w:t>services</w:t>
      </w:r>
      <w:r w:rsidRPr="00C40300">
        <w:t>:</w:t>
      </w:r>
    </w:p>
    <w:p w14:paraId="7F5DDD3E" w14:textId="093D8F2F" w:rsidR="0018674D" w:rsidRDefault="006121C3" w:rsidP="0018674D">
      <w:pPr>
        <w:spacing w:before="100" w:beforeAutospacing="1" w:after="100" w:afterAutospacing="1"/>
        <w:jc w:val="both"/>
        <w:rPr>
          <w:rFonts w:eastAsia="Times New Roman" w:cs="Arial"/>
          <w:lang w:val="en-US"/>
        </w:rPr>
      </w:pPr>
      <w:r w:rsidRPr="00E2503E">
        <w:rPr>
          <w:b/>
          <w:bCs/>
          <w:lang w:val="uk-UA"/>
        </w:rPr>
        <w:t xml:space="preserve">1) </w:t>
      </w:r>
      <w:r w:rsidRPr="00E2503E">
        <w:rPr>
          <w:b/>
          <w:bCs/>
          <w:lang w:val="en-US"/>
        </w:rPr>
        <w:t>Media Suppo</w:t>
      </w:r>
      <w:r w:rsidR="00B51125" w:rsidRPr="00E2503E">
        <w:rPr>
          <w:b/>
          <w:bCs/>
          <w:lang w:val="en-US"/>
        </w:rPr>
        <w:t>rt</w:t>
      </w:r>
      <w:r w:rsidR="00AD7DF2">
        <w:rPr>
          <w:b/>
          <w:bCs/>
          <w:lang w:val="en-US"/>
        </w:rPr>
        <w:t xml:space="preserve"> </w:t>
      </w:r>
      <w:r w:rsidR="0018674D" w:rsidRPr="001D083B">
        <w:rPr>
          <w:rFonts w:eastAsia="Times New Roman" w:cs="Arial"/>
          <w:lang w:val="en-US"/>
        </w:rPr>
        <w:t xml:space="preserve">The service provider will ensure professional media support for up to </w:t>
      </w:r>
      <w:r w:rsidR="00C40300">
        <w:rPr>
          <w:rFonts w:eastAsia="Times New Roman" w:cs="Arial"/>
          <w:lang w:val="en-US"/>
        </w:rPr>
        <w:t>3 (</w:t>
      </w:r>
      <w:r w:rsidR="0018674D">
        <w:rPr>
          <w:rFonts w:eastAsia="Times New Roman" w:cs="Arial"/>
          <w:lang w:val="en-US"/>
        </w:rPr>
        <w:t>three</w:t>
      </w:r>
      <w:r w:rsidR="00C40300">
        <w:rPr>
          <w:rFonts w:eastAsia="Times New Roman" w:cs="Arial"/>
          <w:lang w:val="en-US"/>
        </w:rPr>
        <w:t>)</w:t>
      </w:r>
      <w:r w:rsidR="0018674D" w:rsidRPr="001D083B">
        <w:rPr>
          <w:rFonts w:eastAsia="Times New Roman" w:cs="Arial"/>
          <w:lang w:val="en-US"/>
        </w:rPr>
        <w:t xml:space="preserve"> </w:t>
      </w:r>
      <w:r w:rsidR="0018674D">
        <w:rPr>
          <w:rFonts w:eastAsia="Times New Roman" w:cs="Arial"/>
          <w:lang w:val="en-US"/>
        </w:rPr>
        <w:t>Multi-Level Good Governance Cluster</w:t>
      </w:r>
      <w:r w:rsidR="003F3017">
        <w:rPr>
          <w:rFonts w:eastAsia="Times New Roman" w:cs="Arial"/>
          <w:lang w:val="en-US"/>
        </w:rPr>
        <w:t>’s</w:t>
      </w:r>
      <w:r w:rsidR="0018674D" w:rsidRPr="001D083B">
        <w:rPr>
          <w:rFonts w:eastAsia="Times New Roman" w:cs="Arial"/>
          <w:lang w:val="en-US"/>
        </w:rPr>
        <w:t xml:space="preserve"> events (launch events, high-level meetings, press conferences, forums, roundtables, study visits, etc.), providing comprehensive </w:t>
      </w:r>
      <w:r w:rsidR="0018674D">
        <w:rPr>
          <w:rFonts w:eastAsia="Times New Roman" w:cs="Arial"/>
          <w:lang w:val="en-US"/>
        </w:rPr>
        <w:t xml:space="preserve">media </w:t>
      </w:r>
      <w:r w:rsidR="0018674D" w:rsidRPr="001D083B">
        <w:rPr>
          <w:rFonts w:eastAsia="Times New Roman" w:cs="Arial"/>
          <w:lang w:val="en-US"/>
        </w:rPr>
        <w:t xml:space="preserve">coverage across all stages </w:t>
      </w:r>
      <w:r w:rsidR="0018674D" w:rsidRPr="001D083B">
        <w:rPr>
          <w:rFonts w:eastAsia="Times New Roman" w:cs="Arial"/>
          <w:lang w:val="uk-UA"/>
        </w:rPr>
        <w:t>-</w:t>
      </w:r>
      <w:r w:rsidR="0018674D" w:rsidRPr="001D083B">
        <w:rPr>
          <w:rFonts w:eastAsia="Times New Roman" w:cs="Arial"/>
          <w:lang w:val="en-US"/>
        </w:rPr>
        <w:t xml:space="preserve"> pre-event, during the event, and post-event</w:t>
      </w:r>
      <w:r w:rsidR="0018674D">
        <w:rPr>
          <w:rFonts w:eastAsia="Times New Roman" w:cs="Arial"/>
          <w:lang w:val="en-US"/>
        </w:rPr>
        <w:t xml:space="preserve"> </w:t>
      </w:r>
      <w:proofErr w:type="gramStart"/>
      <w:r w:rsidR="0018674D">
        <w:rPr>
          <w:rFonts w:eastAsia="Times New Roman" w:cs="Arial"/>
          <w:lang w:val="en-US"/>
        </w:rPr>
        <w:t>and also</w:t>
      </w:r>
      <w:proofErr w:type="gramEnd"/>
      <w:r w:rsidR="0018674D">
        <w:rPr>
          <w:rFonts w:eastAsia="Times New Roman" w:cs="Arial"/>
          <w:lang w:val="en-US"/>
        </w:rPr>
        <w:t xml:space="preserve"> ongoing tasks</w:t>
      </w:r>
      <w:r w:rsidR="0018674D" w:rsidRPr="001D083B">
        <w:rPr>
          <w:rFonts w:eastAsia="Times New Roman" w:cs="Arial"/>
          <w:lang w:val="en-US"/>
        </w:rPr>
        <w:t>.</w:t>
      </w:r>
    </w:p>
    <w:p w14:paraId="59EEE462" w14:textId="7BB92CEE" w:rsidR="00691970" w:rsidRPr="003F3017" w:rsidRDefault="00691970" w:rsidP="0018674D">
      <w:pPr>
        <w:spacing w:before="100" w:beforeAutospacing="1" w:after="100" w:afterAutospacing="1"/>
        <w:jc w:val="both"/>
        <w:rPr>
          <w:rFonts w:eastAsia="Times New Roman" w:cs="Arial"/>
          <w:lang w:val="en-US"/>
        </w:rPr>
      </w:pPr>
      <w:r w:rsidRPr="003F3017">
        <w:rPr>
          <w:rFonts w:eastAsia="Times New Roman" w:cs="Arial"/>
          <w:lang w:val="en-US"/>
        </w:rPr>
        <w:lastRenderedPageBreak/>
        <w:t xml:space="preserve">           Before the event:</w:t>
      </w:r>
    </w:p>
    <w:p w14:paraId="09BF6F43" w14:textId="78AADF28" w:rsidR="0017418B" w:rsidRPr="00691970" w:rsidRDefault="0017418B" w:rsidP="00E745CF">
      <w:pPr>
        <w:numPr>
          <w:ilvl w:val="0"/>
          <w:numId w:val="13"/>
        </w:numPr>
        <w:spacing w:before="100" w:beforeAutospacing="1" w:after="100" w:afterAutospacing="1"/>
        <w:rPr>
          <w:rFonts w:eastAsia="Times New Roman" w:cs="Arial"/>
          <w:lang w:val="en-US"/>
        </w:rPr>
      </w:pPr>
      <w:r w:rsidRPr="00691970">
        <w:rPr>
          <w:rFonts w:eastAsia="Times New Roman" w:cs="Arial"/>
        </w:rPr>
        <w:t>Development of a media support plan for each event, which should include target media list, timeline, and responsibilities, and must be approved by the Cluster communication team before the event.</w:t>
      </w:r>
    </w:p>
    <w:p w14:paraId="101C1FF4" w14:textId="6EBA5D0A" w:rsidR="0017418B" w:rsidRPr="00691970" w:rsidRDefault="0017418B" w:rsidP="00E745CF">
      <w:pPr>
        <w:numPr>
          <w:ilvl w:val="0"/>
          <w:numId w:val="13"/>
        </w:numPr>
        <w:spacing w:before="100" w:beforeAutospacing="1" w:after="100" w:afterAutospacing="1"/>
        <w:rPr>
          <w:rFonts w:eastAsia="Times New Roman" w:cs="Arial"/>
          <w:lang w:val="en-US"/>
        </w:rPr>
      </w:pPr>
      <w:r w:rsidRPr="00691970">
        <w:rPr>
          <w:rFonts w:eastAsia="Times New Roman" w:cs="Arial"/>
          <w:lang w:val="en-US"/>
        </w:rPr>
        <w:t>Draft and disseminate press announcement</w:t>
      </w:r>
      <w:r w:rsidR="00691970">
        <w:rPr>
          <w:rFonts w:eastAsia="Times New Roman" w:cs="Arial"/>
          <w:lang w:val="en-US"/>
        </w:rPr>
        <w:t xml:space="preserve"> </w:t>
      </w:r>
      <w:r w:rsidRPr="00691970">
        <w:rPr>
          <w:rFonts w:eastAsia="Times New Roman" w:cs="Arial"/>
          <w:lang w:val="en-US"/>
        </w:rPr>
        <w:t>(up to 2 pages) among national and regional media outlets to inform media in advance of upcoming events.</w:t>
      </w:r>
    </w:p>
    <w:p w14:paraId="2202997A" w14:textId="04FD442C" w:rsidR="0017418B" w:rsidRPr="00691970" w:rsidRDefault="0017418B" w:rsidP="00E745CF">
      <w:pPr>
        <w:numPr>
          <w:ilvl w:val="1"/>
          <w:numId w:val="13"/>
        </w:numPr>
        <w:spacing w:before="100" w:beforeAutospacing="1" w:after="100" w:afterAutospacing="1"/>
        <w:rPr>
          <w:rFonts w:eastAsia="Times New Roman" w:cs="Arial"/>
          <w:lang w:val="en-US"/>
        </w:rPr>
      </w:pPr>
      <w:r w:rsidRPr="00691970">
        <w:rPr>
          <w:rFonts w:eastAsia="Times New Roman" w:cs="Arial"/>
          <w:lang w:val="en-US"/>
        </w:rPr>
        <w:t>Materials must be approved by the project and distributed at least 2 working days before each event.</w:t>
      </w:r>
    </w:p>
    <w:p w14:paraId="565720A4" w14:textId="77777777" w:rsidR="0017418B" w:rsidRPr="00691970" w:rsidRDefault="0017418B" w:rsidP="00E745CF">
      <w:pPr>
        <w:numPr>
          <w:ilvl w:val="0"/>
          <w:numId w:val="13"/>
        </w:numPr>
        <w:spacing w:before="100" w:beforeAutospacing="1" w:after="100" w:afterAutospacing="1"/>
        <w:rPr>
          <w:rFonts w:eastAsia="Times New Roman" w:cs="Arial"/>
          <w:lang w:val="en-US"/>
        </w:rPr>
      </w:pPr>
      <w:r w:rsidRPr="00691970">
        <w:rPr>
          <w:rFonts w:eastAsia="Times New Roman" w:cs="Arial"/>
          <w:lang w:val="en-US"/>
        </w:rPr>
        <w:t xml:space="preserve">Organize and manage media accreditation, including preparing accreditation forms and verifying </w:t>
      </w:r>
      <w:r w:rsidRPr="00691970">
        <w:rPr>
          <w:rFonts w:eastAsia="Times New Roman" w:cs="Arial"/>
        </w:rPr>
        <w:t>journalist’s</w:t>
      </w:r>
      <w:r w:rsidRPr="00691970">
        <w:rPr>
          <w:rFonts w:eastAsia="Times New Roman" w:cs="Arial"/>
          <w:lang w:val="en-US"/>
        </w:rPr>
        <w:t xml:space="preserve"> credentials.</w:t>
      </w:r>
    </w:p>
    <w:p w14:paraId="678C10DD" w14:textId="77777777" w:rsidR="0017418B" w:rsidRPr="00691970" w:rsidRDefault="0017418B" w:rsidP="00E745CF">
      <w:pPr>
        <w:numPr>
          <w:ilvl w:val="0"/>
          <w:numId w:val="13"/>
        </w:numPr>
        <w:spacing w:before="100" w:beforeAutospacing="1" w:after="100" w:afterAutospacing="1"/>
        <w:rPr>
          <w:rFonts w:eastAsia="Times New Roman" w:cs="Arial"/>
          <w:lang w:val="en-US"/>
        </w:rPr>
      </w:pPr>
      <w:r w:rsidRPr="00691970">
        <w:rPr>
          <w:rFonts w:eastAsia="Times New Roman" w:cs="Arial"/>
          <w:lang w:val="en-US"/>
        </w:rPr>
        <w:t>Coordinate and schedule media interviews with project representatives and speakers upon requests from the journalists (if approved of the project).</w:t>
      </w:r>
    </w:p>
    <w:p w14:paraId="036FCD99" w14:textId="77777777" w:rsidR="0017418B" w:rsidRPr="00691970" w:rsidRDefault="0017418B" w:rsidP="00E745CF">
      <w:pPr>
        <w:numPr>
          <w:ilvl w:val="0"/>
          <w:numId w:val="13"/>
        </w:numPr>
        <w:spacing w:before="100" w:beforeAutospacing="1" w:after="100" w:afterAutospacing="1"/>
        <w:rPr>
          <w:rFonts w:eastAsia="Times New Roman" w:cs="Arial"/>
          <w:lang w:val="en-US"/>
        </w:rPr>
      </w:pPr>
      <w:r w:rsidRPr="00691970">
        <w:rPr>
          <w:rFonts w:eastAsia="Times New Roman" w:cs="Arial"/>
          <w:lang w:val="en-US"/>
        </w:rPr>
        <w:t>Develop and share press kits (to be finalized and distributed at least 3 working days before each major event), including:</w:t>
      </w:r>
    </w:p>
    <w:p w14:paraId="732F1BDA" w14:textId="77777777" w:rsidR="0017418B" w:rsidRPr="00691970" w:rsidRDefault="0017418B" w:rsidP="00E745CF">
      <w:pPr>
        <w:numPr>
          <w:ilvl w:val="1"/>
          <w:numId w:val="13"/>
        </w:numPr>
        <w:spacing w:before="100" w:beforeAutospacing="1" w:after="100" w:afterAutospacing="1"/>
        <w:rPr>
          <w:rFonts w:eastAsia="Times New Roman" w:cs="Arial"/>
          <w:lang w:val="en-US"/>
        </w:rPr>
      </w:pPr>
      <w:r w:rsidRPr="00691970">
        <w:rPr>
          <w:rFonts w:eastAsia="Times New Roman" w:cs="Arial"/>
          <w:lang w:val="en-US"/>
        </w:rPr>
        <w:t>press release,</w:t>
      </w:r>
    </w:p>
    <w:p w14:paraId="714C8004" w14:textId="77777777" w:rsidR="0017418B" w:rsidRPr="00691970" w:rsidRDefault="0017418B" w:rsidP="00E745CF">
      <w:pPr>
        <w:numPr>
          <w:ilvl w:val="1"/>
          <w:numId w:val="13"/>
        </w:numPr>
        <w:spacing w:before="100" w:beforeAutospacing="1" w:after="100" w:afterAutospacing="1"/>
        <w:rPr>
          <w:rFonts w:eastAsia="Times New Roman" w:cs="Arial"/>
          <w:lang w:val="en-US"/>
        </w:rPr>
      </w:pPr>
      <w:r w:rsidRPr="00691970">
        <w:rPr>
          <w:rFonts w:eastAsia="Times New Roman" w:cs="Arial"/>
          <w:lang w:val="en-US"/>
        </w:rPr>
        <w:t>speaker bios</w:t>
      </w:r>
      <w:r w:rsidRPr="00691970">
        <w:rPr>
          <w:rFonts w:eastAsia="Times New Roman" w:cs="Arial"/>
          <w:lang w:val="uk-UA"/>
        </w:rPr>
        <w:t xml:space="preserve"> </w:t>
      </w:r>
      <w:r w:rsidRPr="00691970">
        <w:rPr>
          <w:rFonts w:eastAsia="Times New Roman" w:cs="Arial"/>
          <w:lang w:val="en-US"/>
        </w:rPr>
        <w:t>or</w:t>
      </w:r>
      <w:r w:rsidRPr="00691970">
        <w:rPr>
          <w:rFonts w:eastAsia="Times New Roman" w:cs="Arial"/>
          <w:lang w:val="uk-UA"/>
        </w:rPr>
        <w:t xml:space="preserve"> </w:t>
      </w:r>
      <w:r w:rsidRPr="00691970">
        <w:rPr>
          <w:rFonts w:eastAsia="Times New Roman" w:cs="Arial"/>
          <w:lang w:val="en-US"/>
        </w:rPr>
        <w:t>other relevant material</w:t>
      </w:r>
      <w:r w:rsidRPr="00691970">
        <w:rPr>
          <w:rFonts w:eastAsia="Times New Roman" w:cs="Arial"/>
          <w:lang w:val="uk-UA"/>
        </w:rPr>
        <w:t xml:space="preserve"> </w:t>
      </w:r>
      <w:r w:rsidRPr="00691970">
        <w:rPr>
          <w:rFonts w:eastAsia="Times New Roman" w:cs="Arial"/>
        </w:rPr>
        <w:t>(e.g., agenda, key visuals, Q&amp;A, logos</w:t>
      </w:r>
      <w:r w:rsidRPr="00691970">
        <w:rPr>
          <w:rFonts w:eastAsia="Times New Roman" w:cs="Arial"/>
          <w:lang w:val="uk-UA"/>
        </w:rPr>
        <w:t xml:space="preserve"> </w:t>
      </w:r>
      <w:r w:rsidRPr="00691970">
        <w:rPr>
          <w:rFonts w:eastAsia="Times New Roman" w:cs="Arial"/>
          <w:lang w:val="en-US"/>
        </w:rPr>
        <w:t>to be provided by the project</w:t>
      </w:r>
      <w:r w:rsidRPr="00691970">
        <w:rPr>
          <w:rFonts w:eastAsia="Times New Roman" w:cs="Arial"/>
        </w:rPr>
        <w:t>)</w:t>
      </w:r>
    </w:p>
    <w:p w14:paraId="4050EB84" w14:textId="6AC8D1EF" w:rsidR="00691970" w:rsidRPr="003F3017" w:rsidRDefault="00691970" w:rsidP="00691970">
      <w:pPr>
        <w:pStyle w:val="ListParagraph"/>
        <w:spacing w:before="100" w:beforeAutospacing="1" w:after="100" w:afterAutospacing="1"/>
        <w:outlineLvl w:val="2"/>
        <w:rPr>
          <w:rFonts w:eastAsia="Times New Roman" w:cs="Arial"/>
          <w:lang w:val="en-US"/>
        </w:rPr>
      </w:pPr>
      <w:r w:rsidRPr="003F3017">
        <w:rPr>
          <w:rFonts w:eastAsia="Times New Roman" w:cs="Arial"/>
          <w:lang w:val="en-US"/>
        </w:rPr>
        <w:t>During the event (Coverage)</w:t>
      </w:r>
      <w:r w:rsidR="0017418B" w:rsidRPr="003F3017">
        <w:rPr>
          <w:rFonts w:eastAsia="Times New Roman" w:cs="Arial"/>
          <w:lang w:val="en-US"/>
        </w:rPr>
        <w:t>.</w:t>
      </w:r>
      <w:r w:rsidRPr="003F3017">
        <w:rPr>
          <w:rFonts w:eastAsia="Times New Roman" w:cs="Arial"/>
          <w:lang w:val="en-US"/>
        </w:rPr>
        <w:t xml:space="preserve"> </w:t>
      </w:r>
    </w:p>
    <w:p w14:paraId="7B67FAF2" w14:textId="77777777" w:rsidR="00691970" w:rsidRPr="003665BA" w:rsidRDefault="00691970" w:rsidP="00E745CF">
      <w:pPr>
        <w:numPr>
          <w:ilvl w:val="0"/>
          <w:numId w:val="14"/>
        </w:numPr>
        <w:spacing w:before="100" w:beforeAutospacing="1" w:after="100" w:afterAutospacing="1"/>
        <w:rPr>
          <w:rFonts w:eastAsia="Times New Roman" w:cs="Arial"/>
          <w:lang w:val="en-US"/>
        </w:rPr>
      </w:pPr>
      <w:r w:rsidRPr="003665BA">
        <w:rPr>
          <w:rFonts w:eastAsia="Times New Roman" w:cs="Arial"/>
          <w:lang w:val="en-US"/>
        </w:rPr>
        <w:t>Provide on-site media support, including:</w:t>
      </w:r>
    </w:p>
    <w:p w14:paraId="5F130781" w14:textId="77777777" w:rsidR="00691970" w:rsidRPr="003665BA" w:rsidRDefault="00691970" w:rsidP="00E745CF">
      <w:pPr>
        <w:numPr>
          <w:ilvl w:val="1"/>
          <w:numId w:val="14"/>
        </w:numPr>
        <w:spacing w:before="100" w:beforeAutospacing="1" w:after="100" w:afterAutospacing="1"/>
        <w:rPr>
          <w:rFonts w:eastAsia="Times New Roman" w:cs="Arial"/>
          <w:lang w:val="en-US"/>
        </w:rPr>
      </w:pPr>
      <w:r w:rsidRPr="003665BA">
        <w:rPr>
          <w:rFonts w:eastAsia="Times New Roman" w:cs="Arial"/>
          <w:lang w:val="en-US"/>
        </w:rPr>
        <w:t>managing media registration during the event upon project request only,</w:t>
      </w:r>
    </w:p>
    <w:p w14:paraId="48FD1C65" w14:textId="6F5771F9" w:rsidR="0071216C" w:rsidRPr="003665BA" w:rsidRDefault="0071216C" w:rsidP="00E745CF">
      <w:pPr>
        <w:numPr>
          <w:ilvl w:val="1"/>
          <w:numId w:val="14"/>
        </w:numPr>
        <w:spacing w:before="100" w:beforeAutospacing="1" w:after="100" w:afterAutospacing="1"/>
        <w:rPr>
          <w:rFonts w:eastAsia="Times New Roman" w:cs="Arial"/>
          <w:lang w:val="en-US"/>
        </w:rPr>
      </w:pPr>
      <w:r w:rsidRPr="003665BA">
        <w:rPr>
          <w:rFonts w:eastAsia="Times New Roman" w:cs="Arial"/>
          <w:lang w:val="en-US"/>
        </w:rPr>
        <w:t>moderate,</w:t>
      </w:r>
      <w:r w:rsidR="00E906DC">
        <w:rPr>
          <w:rFonts w:eastAsia="Times New Roman" w:cs="Arial"/>
          <w:lang w:val="en-US"/>
        </w:rPr>
        <w:t xml:space="preserve"> </w:t>
      </w:r>
      <w:r w:rsidRPr="003665BA">
        <w:rPr>
          <w:rFonts w:eastAsia="Times New Roman" w:cs="Arial"/>
          <w:lang w:val="en-US"/>
        </w:rPr>
        <w:t xml:space="preserve">meeting with press if required by the </w:t>
      </w:r>
      <w:r w:rsidR="003F3017" w:rsidRPr="003665BA">
        <w:rPr>
          <w:rFonts w:eastAsia="Times New Roman" w:cs="Arial"/>
          <w:lang w:val="en-US"/>
        </w:rPr>
        <w:t>GIZ</w:t>
      </w:r>
    </w:p>
    <w:p w14:paraId="7813C7C9" w14:textId="77777777" w:rsidR="00691970" w:rsidRPr="003665BA" w:rsidRDefault="00691970" w:rsidP="00E745CF">
      <w:pPr>
        <w:numPr>
          <w:ilvl w:val="1"/>
          <w:numId w:val="14"/>
        </w:numPr>
        <w:spacing w:before="100" w:beforeAutospacing="1" w:after="100" w:afterAutospacing="1"/>
        <w:rPr>
          <w:rFonts w:eastAsia="Times New Roman" w:cs="Arial"/>
          <w:lang w:val="en-US"/>
        </w:rPr>
      </w:pPr>
      <w:r w:rsidRPr="003665BA">
        <w:rPr>
          <w:rFonts w:eastAsia="Times New Roman" w:cs="Arial"/>
          <w:lang w:val="en-US"/>
        </w:rPr>
        <w:t xml:space="preserve">facilitating interviews with speakers/participants upon request from journalists during the event (upon project approval only). </w:t>
      </w:r>
    </w:p>
    <w:p w14:paraId="3A6D02CC" w14:textId="77777777" w:rsidR="00691970" w:rsidRPr="003665BA" w:rsidRDefault="00691970" w:rsidP="00E745CF">
      <w:pPr>
        <w:numPr>
          <w:ilvl w:val="0"/>
          <w:numId w:val="14"/>
        </w:numPr>
        <w:spacing w:before="100" w:beforeAutospacing="1" w:after="100" w:afterAutospacing="1"/>
        <w:jc w:val="both"/>
        <w:rPr>
          <w:rFonts w:eastAsia="Times New Roman" w:cs="Arial"/>
          <w:lang w:val="en-US"/>
        </w:rPr>
      </w:pPr>
      <w:r w:rsidRPr="003665BA">
        <w:rPr>
          <w:rFonts w:eastAsia="Times New Roman" w:cs="Arial"/>
          <w:lang w:val="en-US"/>
        </w:rPr>
        <w:t>Manage live social media coverage (if agreed with the project), such as posts</w:t>
      </w:r>
      <w:r w:rsidRPr="003665BA">
        <w:rPr>
          <w:rFonts w:eastAsia="Times New Roman" w:cs="Arial"/>
          <w:lang w:val="uk-UA"/>
        </w:rPr>
        <w:t xml:space="preserve"> </w:t>
      </w:r>
      <w:r w:rsidRPr="003665BA">
        <w:rPr>
          <w:rFonts w:eastAsia="Times New Roman" w:cs="Arial"/>
          <w:lang w:val="en-US"/>
        </w:rPr>
        <w:t xml:space="preserve">with speaker quotes (up to 4 for Facebook and LinkedIn). </w:t>
      </w:r>
    </w:p>
    <w:p w14:paraId="24FC5537" w14:textId="6253C4D0" w:rsidR="0018674D" w:rsidRDefault="003665BA" w:rsidP="00127D3B">
      <w:pPr>
        <w:jc w:val="both"/>
        <w:rPr>
          <w:lang w:val="en-US"/>
        </w:rPr>
      </w:pPr>
      <w:r>
        <w:rPr>
          <w:lang w:val="en-US"/>
        </w:rPr>
        <w:t xml:space="preserve">           </w:t>
      </w:r>
      <w:r w:rsidR="007825E6">
        <w:rPr>
          <w:lang w:val="en-US"/>
        </w:rPr>
        <w:t>After the event</w:t>
      </w:r>
    </w:p>
    <w:p w14:paraId="521D8019" w14:textId="3099C504" w:rsidR="007825E6" w:rsidRDefault="007825E6" w:rsidP="00E745CF">
      <w:pPr>
        <w:numPr>
          <w:ilvl w:val="1"/>
          <w:numId w:val="15"/>
        </w:numPr>
        <w:spacing w:after="0"/>
        <w:rPr>
          <w:lang w:val="en-US"/>
        </w:rPr>
      </w:pPr>
      <w:r>
        <w:rPr>
          <w:lang w:val="en-US"/>
        </w:rPr>
        <w:t>Ensure of post</w:t>
      </w:r>
      <w:r w:rsidR="00CA0EE1">
        <w:rPr>
          <w:lang w:val="en-US"/>
        </w:rPr>
        <w:t>-</w:t>
      </w:r>
      <w:r>
        <w:rPr>
          <w:lang w:val="en-US"/>
        </w:rPr>
        <w:t xml:space="preserve">coverage </w:t>
      </w:r>
      <w:r w:rsidR="003665BA">
        <w:rPr>
          <w:lang w:val="en-US"/>
        </w:rPr>
        <w:t xml:space="preserve">(publications, expert comments, interviews, </w:t>
      </w:r>
      <w:proofErr w:type="spellStart"/>
      <w:r w:rsidR="003665BA">
        <w:rPr>
          <w:lang w:val="en-US"/>
        </w:rPr>
        <w:t>etc</w:t>
      </w:r>
      <w:proofErr w:type="spellEnd"/>
      <w:r w:rsidR="009E23EE">
        <w:rPr>
          <w:lang w:val="en-US"/>
        </w:rPr>
        <w:t>)</w:t>
      </w:r>
    </w:p>
    <w:p w14:paraId="4C18F967" w14:textId="77777777" w:rsidR="00EA07F9" w:rsidRPr="00BE556A" w:rsidRDefault="00EA07F9" w:rsidP="00E2503E">
      <w:pPr>
        <w:spacing w:after="0"/>
        <w:ind w:left="1440"/>
        <w:rPr>
          <w:lang w:val="en-US"/>
        </w:rPr>
      </w:pPr>
    </w:p>
    <w:p w14:paraId="03A0D7A9" w14:textId="56790E8C" w:rsidR="0018674D" w:rsidRPr="0018674D" w:rsidRDefault="00B51125" w:rsidP="00127D3B">
      <w:pPr>
        <w:jc w:val="both"/>
        <w:rPr>
          <w:lang w:val="en-US"/>
        </w:rPr>
      </w:pPr>
      <w:r w:rsidRPr="00E2503E">
        <w:rPr>
          <w:b/>
          <w:bCs/>
          <w:lang w:val="en-US"/>
        </w:rPr>
        <w:t>2) News articles</w:t>
      </w:r>
      <w:r>
        <w:rPr>
          <w:lang w:val="en-US"/>
        </w:rPr>
        <w:t xml:space="preserve"> </w:t>
      </w:r>
      <w:r w:rsidR="003665BA">
        <w:rPr>
          <w:lang w:val="en-US"/>
        </w:rPr>
        <w:t>D</w:t>
      </w:r>
      <w:r w:rsidR="003F3017">
        <w:rPr>
          <w:lang w:val="en-US"/>
        </w:rPr>
        <w:t xml:space="preserve">issemination of </w:t>
      </w:r>
      <w:r w:rsidR="00DD69B2">
        <w:rPr>
          <w:lang w:val="en-US"/>
        </w:rPr>
        <w:t xml:space="preserve">U-LEAD’s communication materials </w:t>
      </w:r>
    </w:p>
    <w:p w14:paraId="7FF26CC8" w14:textId="5FA29320" w:rsidR="00FB1AA9" w:rsidRPr="00FB2034" w:rsidRDefault="00E06BE4" w:rsidP="00E745CF">
      <w:pPr>
        <w:pStyle w:val="ListParagraph"/>
        <w:numPr>
          <w:ilvl w:val="0"/>
          <w:numId w:val="12"/>
        </w:numPr>
        <w:spacing w:after="0"/>
        <w:jc w:val="both"/>
        <w:rPr>
          <w:lang w:val="en-US"/>
        </w:rPr>
      </w:pPr>
      <w:r w:rsidRPr="00FB2034">
        <w:rPr>
          <w:lang w:val="en-US"/>
        </w:rPr>
        <w:t>Receive from U-LEAD, adapt</w:t>
      </w:r>
      <w:r w:rsidR="00BF579D" w:rsidRPr="00FB2034">
        <w:rPr>
          <w:lang w:val="en-US"/>
        </w:rPr>
        <w:t xml:space="preserve"> and </w:t>
      </w:r>
      <w:r w:rsidRPr="00FB2034">
        <w:rPr>
          <w:lang w:val="en-US"/>
        </w:rPr>
        <w:t xml:space="preserve">disseminate </w:t>
      </w:r>
      <w:r w:rsidR="00BC4A82" w:rsidRPr="00FB2034">
        <w:rPr>
          <w:lang w:val="en-US"/>
        </w:rPr>
        <w:t xml:space="preserve">for free </w:t>
      </w:r>
      <w:r w:rsidRPr="00FB2034">
        <w:rPr>
          <w:lang w:val="en-US"/>
        </w:rPr>
        <w:t xml:space="preserve">among national and regional </w:t>
      </w:r>
      <w:r w:rsidR="00FB1AA9" w:rsidRPr="00FB2034">
        <w:rPr>
          <w:lang w:val="en-US"/>
        </w:rPr>
        <w:t>media</w:t>
      </w:r>
      <w:r w:rsidR="0077776A" w:rsidRPr="00FB2034">
        <w:rPr>
          <w:lang w:val="en-US"/>
        </w:rPr>
        <w:t xml:space="preserve"> (the proportion of such publications should be</w:t>
      </w:r>
      <w:r w:rsidR="00AD52E1" w:rsidRPr="00FB2034">
        <w:rPr>
          <w:lang w:val="en-US"/>
        </w:rPr>
        <w:t xml:space="preserve"> 4</w:t>
      </w:r>
      <w:r w:rsidR="00AD52E1" w:rsidRPr="00FB2034">
        <w:rPr>
          <w:lang w:val="uk-UA"/>
        </w:rPr>
        <w:t>8/32)</w:t>
      </w:r>
      <w:r w:rsidR="00E96FAA" w:rsidRPr="00FB2034">
        <w:rPr>
          <w:lang w:val="uk-UA"/>
        </w:rPr>
        <w:t xml:space="preserve"> </w:t>
      </w:r>
      <w:r w:rsidR="00BF579D" w:rsidRPr="00FB2034">
        <w:rPr>
          <w:lang w:val="en-US"/>
        </w:rPr>
        <w:t xml:space="preserve">news articles (minimum </w:t>
      </w:r>
      <w:r w:rsidR="00BF579D" w:rsidRPr="00FB2034">
        <w:rPr>
          <w:lang w:val="uk-UA"/>
        </w:rPr>
        <w:t>4</w:t>
      </w:r>
      <w:r w:rsidR="00BF579D" w:rsidRPr="00FB2034">
        <w:rPr>
          <w:lang w:val="en-US"/>
        </w:rPr>
        <w:t xml:space="preserve">00 words) related to </w:t>
      </w:r>
      <w:r w:rsidR="0052737D" w:rsidRPr="00FB2034">
        <w:rPr>
          <w:lang w:val="en-US"/>
        </w:rPr>
        <w:t>decentralization</w:t>
      </w:r>
      <w:r w:rsidR="00BF579D" w:rsidRPr="00FB2034">
        <w:rPr>
          <w:lang w:val="en-US"/>
        </w:rPr>
        <w:t xml:space="preserve"> reform </w:t>
      </w:r>
      <w:r w:rsidR="00FB1AA9" w:rsidRPr="00FB2034">
        <w:rPr>
          <w:lang w:val="en-US"/>
        </w:rPr>
        <w:t xml:space="preserve">and U-LEAD contribution to implement it </w:t>
      </w:r>
    </w:p>
    <w:p w14:paraId="777CE95F" w14:textId="77777777" w:rsidR="00BC4A82" w:rsidRPr="00FB2034" w:rsidRDefault="00BC4A82" w:rsidP="001255FC">
      <w:pPr>
        <w:pStyle w:val="ListParagraph"/>
        <w:spacing w:after="0"/>
        <w:ind w:left="765"/>
        <w:jc w:val="both"/>
        <w:rPr>
          <w:lang w:val="en-US"/>
        </w:rPr>
      </w:pPr>
    </w:p>
    <w:p w14:paraId="556B9A7B" w14:textId="0B0A4A92" w:rsidR="00BC4A82" w:rsidRDefault="00BC4A82" w:rsidP="00E745CF">
      <w:pPr>
        <w:pStyle w:val="ListParagraph"/>
        <w:numPr>
          <w:ilvl w:val="0"/>
          <w:numId w:val="12"/>
        </w:numPr>
        <w:spacing w:after="0"/>
        <w:jc w:val="both"/>
        <w:rPr>
          <w:lang w:val="en-US"/>
        </w:rPr>
      </w:pPr>
      <w:r w:rsidRPr="00FB2034">
        <w:rPr>
          <w:lang w:val="en-US"/>
        </w:rPr>
        <w:t xml:space="preserve">Receive from U-LEAD, adapt and disseminate </w:t>
      </w:r>
      <w:r w:rsidR="00DB1647" w:rsidRPr="00FB2034">
        <w:rPr>
          <w:lang w:val="en-US"/>
        </w:rPr>
        <w:t>according to media outlets price lists</w:t>
      </w:r>
      <w:r w:rsidR="00DB1647" w:rsidRPr="00FB2034">
        <w:rPr>
          <w:lang w:val="uk-UA"/>
        </w:rPr>
        <w:t xml:space="preserve"> </w:t>
      </w:r>
      <w:r w:rsidR="00C05987" w:rsidRPr="00FB2034">
        <w:rPr>
          <w:lang w:val="en-US"/>
        </w:rPr>
        <w:t xml:space="preserve">in </w:t>
      </w:r>
      <w:r w:rsidRPr="00FB2034">
        <w:rPr>
          <w:lang w:val="en-US"/>
        </w:rPr>
        <w:t>national and regional media (the proportion of such publications should</w:t>
      </w:r>
      <w:r w:rsidR="00C05987" w:rsidRPr="00FB2034">
        <w:rPr>
          <w:lang w:val="en-US"/>
        </w:rPr>
        <w:t xml:space="preserve"> </w:t>
      </w:r>
      <w:r w:rsidR="00C05987" w:rsidRPr="00FB2034">
        <w:rPr>
          <w:lang w:val="uk-UA"/>
        </w:rPr>
        <w:t>7</w:t>
      </w:r>
      <w:r w:rsidR="00C05987" w:rsidRPr="00FB2034">
        <w:rPr>
          <w:lang w:val="en-US"/>
        </w:rPr>
        <w:t>2</w:t>
      </w:r>
      <w:r w:rsidR="00C05987" w:rsidRPr="00FB2034">
        <w:rPr>
          <w:lang w:val="uk-UA"/>
        </w:rPr>
        <w:t>/</w:t>
      </w:r>
      <w:r w:rsidR="00C05987" w:rsidRPr="00FB2034">
        <w:rPr>
          <w:lang w:val="en-US"/>
        </w:rPr>
        <w:t xml:space="preserve">48) </w:t>
      </w:r>
      <w:r w:rsidRPr="00FB2034">
        <w:rPr>
          <w:lang w:val="en-US"/>
        </w:rPr>
        <w:t xml:space="preserve">news articles (minimum </w:t>
      </w:r>
      <w:r w:rsidRPr="00FB2034">
        <w:rPr>
          <w:lang w:val="uk-UA"/>
        </w:rPr>
        <w:t>4</w:t>
      </w:r>
      <w:r w:rsidRPr="00FB2034">
        <w:rPr>
          <w:lang w:val="en-US"/>
        </w:rPr>
        <w:t xml:space="preserve">00 words) related to </w:t>
      </w:r>
      <w:r w:rsidR="0052737D" w:rsidRPr="00FB2034">
        <w:rPr>
          <w:lang w:val="en-US"/>
        </w:rPr>
        <w:t>decentralization</w:t>
      </w:r>
      <w:r w:rsidRPr="00FB2034">
        <w:rPr>
          <w:lang w:val="en-US"/>
        </w:rPr>
        <w:t xml:space="preserve"> reform and U-LEAD contribution to implement it </w:t>
      </w:r>
    </w:p>
    <w:p w14:paraId="717B927F" w14:textId="77777777" w:rsidR="00EA07F9" w:rsidRPr="00EA07F9" w:rsidRDefault="00EA07F9" w:rsidP="00E2503E">
      <w:pPr>
        <w:pStyle w:val="ListParagraph"/>
        <w:rPr>
          <w:lang w:val="en-US"/>
        </w:rPr>
      </w:pPr>
    </w:p>
    <w:p w14:paraId="34B07B6B" w14:textId="77777777" w:rsidR="00EA07F9" w:rsidRPr="00FB2034" w:rsidRDefault="00EA07F9" w:rsidP="00E2503E">
      <w:pPr>
        <w:pStyle w:val="ListParagraph"/>
        <w:spacing w:after="0"/>
        <w:ind w:left="765"/>
        <w:jc w:val="both"/>
        <w:rPr>
          <w:lang w:val="en-US"/>
        </w:rPr>
      </w:pPr>
    </w:p>
    <w:p w14:paraId="5A85EC66" w14:textId="4CD9E734" w:rsidR="0074616A" w:rsidRPr="00E2503E" w:rsidRDefault="00564A60" w:rsidP="00642D58">
      <w:pPr>
        <w:spacing w:after="0"/>
        <w:jc w:val="both"/>
        <w:rPr>
          <w:b/>
          <w:bCs/>
          <w:lang w:val="en-US"/>
        </w:rPr>
      </w:pPr>
      <w:r w:rsidRPr="00E2503E">
        <w:rPr>
          <w:b/>
          <w:bCs/>
          <w:lang w:val="en-US"/>
        </w:rPr>
        <w:t>3) Long reads</w:t>
      </w:r>
    </w:p>
    <w:p w14:paraId="57518711" w14:textId="77777777" w:rsidR="00642D58" w:rsidRPr="00642D58" w:rsidRDefault="00642D58" w:rsidP="00E2503E">
      <w:pPr>
        <w:spacing w:after="0"/>
        <w:jc w:val="both"/>
        <w:rPr>
          <w:lang w:val="en-US"/>
        </w:rPr>
      </w:pPr>
    </w:p>
    <w:p w14:paraId="1AC26DB7" w14:textId="7B2C60A1" w:rsidR="00C46849" w:rsidRDefault="00AD52E1" w:rsidP="00E745CF">
      <w:pPr>
        <w:pStyle w:val="ListParagraph"/>
        <w:numPr>
          <w:ilvl w:val="0"/>
          <w:numId w:val="12"/>
        </w:numPr>
        <w:spacing w:after="0"/>
        <w:jc w:val="both"/>
        <w:rPr>
          <w:rFonts w:cs="Arial"/>
          <w:lang w:val="en-US"/>
        </w:rPr>
      </w:pPr>
      <w:r w:rsidRPr="00D4449B">
        <w:rPr>
          <w:lang w:val="en-US"/>
        </w:rPr>
        <w:t xml:space="preserve">Receive from U-LEAD, adapt and disseminate </w:t>
      </w:r>
      <w:r w:rsidR="004E756E">
        <w:rPr>
          <w:lang w:val="en-US"/>
        </w:rPr>
        <w:t xml:space="preserve">according to media outlets price </w:t>
      </w:r>
      <w:r w:rsidR="004E756E" w:rsidRPr="00FB2034">
        <w:rPr>
          <w:lang w:val="en-US"/>
        </w:rPr>
        <w:t>lists</w:t>
      </w:r>
      <w:r w:rsidR="004E756E" w:rsidRPr="00FB2034">
        <w:rPr>
          <w:lang w:val="uk-UA"/>
        </w:rPr>
        <w:t xml:space="preserve"> </w:t>
      </w:r>
      <w:r w:rsidR="00C46849" w:rsidRPr="00FB2034">
        <w:rPr>
          <w:rFonts w:cs="Arial"/>
          <w:lang w:val="en-US"/>
        </w:rPr>
        <w:t>long materials</w:t>
      </w:r>
      <w:r w:rsidR="00C46849" w:rsidRPr="00D4449B">
        <w:rPr>
          <w:rFonts w:cs="Arial"/>
          <w:lang w:val="en-US"/>
        </w:rPr>
        <w:t xml:space="preserve"> </w:t>
      </w:r>
      <w:r w:rsidR="004E756E" w:rsidRPr="00E906DC">
        <w:rPr>
          <w:rFonts w:cs="Arial"/>
          <w:lang w:val="en-US"/>
        </w:rPr>
        <w:t>(</w:t>
      </w:r>
      <w:r w:rsidR="004E756E" w:rsidRPr="00942626">
        <w:rPr>
          <w:rFonts w:cs="Arial"/>
          <w:lang w:val="en-US"/>
        </w:rPr>
        <w:t>2</w:t>
      </w:r>
      <w:r w:rsidR="00504EB9" w:rsidRPr="00E906DC">
        <w:rPr>
          <w:rFonts w:cs="Arial"/>
          <w:lang w:val="en-US"/>
        </w:rPr>
        <w:t>0</w:t>
      </w:r>
      <w:r w:rsidR="005731E1">
        <w:rPr>
          <w:rFonts w:cs="Arial"/>
          <w:lang w:val="en-US"/>
        </w:rPr>
        <w:t xml:space="preserve"> in national and in regional media) </w:t>
      </w:r>
      <w:r w:rsidR="00C46849" w:rsidRPr="00D4449B">
        <w:rPr>
          <w:rFonts w:cs="Arial"/>
          <w:lang w:val="en-US"/>
        </w:rPr>
        <w:t>– as either feature articles on decentralization topics</w:t>
      </w:r>
      <w:r w:rsidRPr="00D4449B">
        <w:rPr>
          <w:rFonts w:cs="Arial"/>
          <w:lang w:val="en-US"/>
        </w:rPr>
        <w:t>, U-LEAD success st</w:t>
      </w:r>
      <w:r w:rsidR="00DD05CF" w:rsidRPr="00D4449B">
        <w:rPr>
          <w:rFonts w:cs="Arial"/>
          <w:lang w:val="en-US"/>
        </w:rPr>
        <w:t>ories</w:t>
      </w:r>
      <w:r w:rsidRPr="00D4449B">
        <w:rPr>
          <w:rFonts w:cs="Arial"/>
          <w:lang w:val="uk-UA"/>
        </w:rPr>
        <w:t xml:space="preserve"> </w:t>
      </w:r>
      <w:r w:rsidR="00C46849" w:rsidRPr="00D4449B">
        <w:rPr>
          <w:rFonts w:cs="Arial"/>
          <w:lang w:val="en-US"/>
        </w:rPr>
        <w:t xml:space="preserve">or big interviews with relevant U-LEAD speakers (minimum </w:t>
      </w:r>
      <w:r w:rsidR="00C46849" w:rsidRPr="00D4449B">
        <w:rPr>
          <w:rFonts w:cs="Arial"/>
          <w:lang w:val="uk-UA"/>
        </w:rPr>
        <w:t>20</w:t>
      </w:r>
      <w:r w:rsidR="00C46849" w:rsidRPr="00D4449B">
        <w:rPr>
          <w:rFonts w:cs="Arial"/>
          <w:lang w:val="en-US"/>
        </w:rPr>
        <w:t xml:space="preserve">00 words), preliminary approved by GIZ/ U-LEAD </w:t>
      </w:r>
      <w:r w:rsidR="006D1226">
        <w:rPr>
          <w:rFonts w:cs="Arial"/>
          <w:lang w:val="en-US"/>
        </w:rPr>
        <w:t xml:space="preserve">in national and regional media </w:t>
      </w:r>
    </w:p>
    <w:p w14:paraId="16523AFF" w14:textId="77777777" w:rsidR="00D4449B" w:rsidRPr="00D4449B" w:rsidRDefault="00D4449B" w:rsidP="00D4449B">
      <w:pPr>
        <w:spacing w:after="0"/>
        <w:jc w:val="both"/>
        <w:rPr>
          <w:rFonts w:cs="Arial"/>
          <w:lang w:val="en-US"/>
        </w:rPr>
      </w:pPr>
    </w:p>
    <w:p w14:paraId="7FA4117F" w14:textId="2AE37E56" w:rsidR="0074616A" w:rsidRDefault="002D1D9C" w:rsidP="00E745CF">
      <w:pPr>
        <w:pStyle w:val="ListParagraph"/>
        <w:numPr>
          <w:ilvl w:val="0"/>
          <w:numId w:val="12"/>
        </w:numPr>
        <w:spacing w:after="0"/>
        <w:jc w:val="both"/>
        <w:rPr>
          <w:lang w:val="en-US"/>
        </w:rPr>
      </w:pPr>
      <w:r w:rsidRPr="0074616A">
        <w:rPr>
          <w:lang w:val="en-US"/>
        </w:rPr>
        <w:t xml:space="preserve">The list of national media may include but not limited by the following media outlets NV, Interfax, Liga.net, </w:t>
      </w:r>
      <w:r w:rsidR="0074616A" w:rsidRPr="0074616A">
        <w:rPr>
          <w:lang w:val="en-US"/>
        </w:rPr>
        <w:t>TSN, UNIAN,</w:t>
      </w:r>
      <w:r w:rsidR="00626836">
        <w:rPr>
          <w:lang w:val="en-US"/>
        </w:rPr>
        <w:t xml:space="preserve"> Gazeta.ua</w:t>
      </w:r>
      <w:r w:rsidR="005731E1">
        <w:rPr>
          <w:lang w:val="en-US"/>
        </w:rPr>
        <w:t xml:space="preserve">. </w:t>
      </w:r>
    </w:p>
    <w:p w14:paraId="3DFBD507" w14:textId="77777777" w:rsidR="00620A93" w:rsidRPr="00620A93" w:rsidRDefault="00620A93" w:rsidP="00620A93">
      <w:pPr>
        <w:pStyle w:val="ListParagraph"/>
        <w:rPr>
          <w:lang w:val="en-US"/>
        </w:rPr>
      </w:pPr>
    </w:p>
    <w:p w14:paraId="1A4CA89F" w14:textId="7D2FF5C9" w:rsidR="00616F2C" w:rsidRDefault="00642D58" w:rsidP="00616F2C">
      <w:pPr>
        <w:tabs>
          <w:tab w:val="num" w:pos="720"/>
        </w:tabs>
        <w:spacing w:after="0"/>
        <w:jc w:val="both"/>
        <w:rPr>
          <w:lang w:val="en-US"/>
        </w:rPr>
      </w:pPr>
      <w:r w:rsidRPr="00E2503E">
        <w:rPr>
          <w:b/>
          <w:bCs/>
          <w:lang w:val="en-US"/>
        </w:rPr>
        <w:t xml:space="preserve">4) </w:t>
      </w:r>
      <w:r w:rsidR="00616F2C" w:rsidRPr="00E2503E">
        <w:rPr>
          <w:b/>
          <w:bCs/>
          <w:lang w:val="en-US"/>
        </w:rPr>
        <w:t>Implementation of Special Communication Mini-Campaign</w:t>
      </w:r>
    </w:p>
    <w:p w14:paraId="08ABD689" w14:textId="77777777" w:rsidR="001255FC" w:rsidRDefault="001255FC" w:rsidP="00616F2C">
      <w:pPr>
        <w:tabs>
          <w:tab w:val="num" w:pos="720"/>
        </w:tabs>
        <w:spacing w:after="0"/>
        <w:jc w:val="both"/>
        <w:rPr>
          <w:lang w:val="en-US"/>
        </w:rPr>
      </w:pPr>
    </w:p>
    <w:p w14:paraId="09690086" w14:textId="164A9EE2" w:rsidR="00616F2C" w:rsidRDefault="001255FC" w:rsidP="00616F2C">
      <w:pPr>
        <w:tabs>
          <w:tab w:val="num" w:pos="720"/>
        </w:tabs>
        <w:spacing w:after="0"/>
        <w:jc w:val="both"/>
        <w:rPr>
          <w:lang w:val="en-US"/>
        </w:rPr>
      </w:pPr>
      <w:r>
        <w:rPr>
          <w:lang w:val="en-US"/>
        </w:rPr>
        <w:t xml:space="preserve">        </w:t>
      </w:r>
      <w:r w:rsidR="00400D83">
        <w:rPr>
          <w:lang w:val="en-US"/>
        </w:rPr>
        <w:t>- Duration</w:t>
      </w:r>
      <w:r w:rsidR="00616F2C">
        <w:rPr>
          <w:lang w:val="en-US"/>
        </w:rPr>
        <w:t>:</w:t>
      </w:r>
      <w:r w:rsidR="00616F2C" w:rsidRPr="00616F2C">
        <w:rPr>
          <w:lang w:val="en-US"/>
        </w:rPr>
        <w:t xml:space="preserve"> 2 months with a reach of 10 million people</w:t>
      </w:r>
    </w:p>
    <w:p w14:paraId="4ADEBB7D" w14:textId="77777777" w:rsidR="001255FC" w:rsidRDefault="001255FC" w:rsidP="001255FC">
      <w:pPr>
        <w:spacing w:after="0"/>
        <w:jc w:val="both"/>
        <w:rPr>
          <w:lang w:val="en-US"/>
        </w:rPr>
      </w:pPr>
    </w:p>
    <w:p w14:paraId="4F1C079A" w14:textId="19EE0628" w:rsidR="007D22CF" w:rsidRDefault="001255FC" w:rsidP="001255FC">
      <w:pPr>
        <w:spacing w:after="0"/>
        <w:ind w:left="550"/>
        <w:jc w:val="both"/>
        <w:rPr>
          <w:lang w:val="en-US"/>
        </w:rPr>
      </w:pPr>
      <w:r>
        <w:rPr>
          <w:lang w:val="en-US"/>
        </w:rPr>
        <w:t xml:space="preserve">- </w:t>
      </w:r>
      <w:r w:rsidR="00616F2C" w:rsidRPr="00616F2C">
        <w:rPr>
          <w:lang w:val="en-US"/>
        </w:rPr>
        <w:t>Planning (concept development</w:t>
      </w:r>
      <w:r w:rsidR="00AC28C7">
        <w:rPr>
          <w:lang w:val="en-US"/>
        </w:rPr>
        <w:t xml:space="preserve"> with possibility of </w:t>
      </w:r>
      <w:r w:rsidR="007D22CF">
        <w:rPr>
          <w:lang w:val="en-US"/>
        </w:rPr>
        <w:t xml:space="preserve">three rounds of </w:t>
      </w:r>
      <w:r w:rsidR="00AC28C7">
        <w:rPr>
          <w:lang w:val="en-US"/>
        </w:rPr>
        <w:t>revisions with feedback from GIZ)</w:t>
      </w:r>
    </w:p>
    <w:p w14:paraId="59ECEB5D" w14:textId="77777777" w:rsidR="00FB2034" w:rsidRDefault="00FB2034" w:rsidP="001255FC">
      <w:pPr>
        <w:spacing w:after="0"/>
        <w:ind w:left="550"/>
        <w:jc w:val="both"/>
        <w:rPr>
          <w:lang w:val="en-US"/>
        </w:rPr>
      </w:pPr>
    </w:p>
    <w:p w14:paraId="1C45D220" w14:textId="36E72328" w:rsidR="00616F2C" w:rsidRDefault="007D22CF" w:rsidP="0063645A">
      <w:pPr>
        <w:spacing w:after="0"/>
        <w:ind w:left="709"/>
        <w:jc w:val="both"/>
        <w:rPr>
          <w:lang w:val="en-US"/>
        </w:rPr>
      </w:pPr>
      <w:r>
        <w:rPr>
          <w:lang w:val="en-US"/>
        </w:rPr>
        <w:t xml:space="preserve">- </w:t>
      </w:r>
      <w:r w:rsidR="00AC28C7">
        <w:rPr>
          <w:lang w:val="en-US"/>
        </w:rPr>
        <w:t>I</w:t>
      </w:r>
      <w:r w:rsidR="00616F2C" w:rsidRPr="00616F2C">
        <w:rPr>
          <w:lang w:val="en-US"/>
        </w:rPr>
        <w:t xml:space="preserve">mplementation of short-term (2-month) thematic communication campaigns using </w:t>
      </w:r>
      <w:r w:rsidR="00400D83" w:rsidRPr="00616F2C">
        <w:rPr>
          <w:lang w:val="en-US"/>
        </w:rPr>
        <w:t xml:space="preserve">various </w:t>
      </w:r>
      <w:proofErr w:type="gramStart"/>
      <w:r w:rsidR="00400D83">
        <w:rPr>
          <w:lang w:val="en-US"/>
        </w:rPr>
        <w:t>channels</w:t>
      </w:r>
      <w:r w:rsidR="001255FC">
        <w:rPr>
          <w:lang w:val="en-US"/>
        </w:rPr>
        <w:t xml:space="preserve">  </w:t>
      </w:r>
      <w:r w:rsidR="00616F2C" w:rsidRPr="00616F2C">
        <w:rPr>
          <w:lang w:val="en-US"/>
        </w:rPr>
        <w:t>(</w:t>
      </w:r>
      <w:proofErr w:type="gramEnd"/>
      <w:r w:rsidR="00616F2C" w:rsidRPr="00616F2C">
        <w:rPr>
          <w:lang w:val="en-US"/>
        </w:rPr>
        <w:t>media, social media, partner platforms, etc.), excluding outdoor advertising</w:t>
      </w:r>
    </w:p>
    <w:p w14:paraId="6535972B" w14:textId="77777777" w:rsidR="0063645A" w:rsidRDefault="0063645A" w:rsidP="0063645A">
      <w:pPr>
        <w:spacing w:after="0"/>
        <w:ind w:left="709"/>
        <w:jc w:val="both"/>
        <w:rPr>
          <w:lang w:val="en-US"/>
        </w:rPr>
      </w:pPr>
    </w:p>
    <w:p w14:paraId="486EF492" w14:textId="36A6D8D7" w:rsidR="00AC28C7" w:rsidRDefault="00AC28C7" w:rsidP="0063645A">
      <w:pPr>
        <w:spacing w:after="0"/>
        <w:ind w:firstLine="709"/>
        <w:jc w:val="both"/>
        <w:rPr>
          <w:lang w:val="en-US"/>
        </w:rPr>
      </w:pPr>
      <w:r>
        <w:rPr>
          <w:lang w:val="en-US"/>
        </w:rPr>
        <w:t xml:space="preserve">- </w:t>
      </w:r>
      <w:r w:rsidR="0063645A">
        <w:rPr>
          <w:lang w:val="en-US"/>
        </w:rPr>
        <w:t>R</w:t>
      </w:r>
      <w:r>
        <w:rPr>
          <w:lang w:val="en-US"/>
        </w:rPr>
        <w:t xml:space="preserve">eport with the results of the implementation including media monitoring </w:t>
      </w:r>
    </w:p>
    <w:p w14:paraId="4FF4A1DD" w14:textId="77777777" w:rsidR="00616F2C" w:rsidRPr="00616F2C" w:rsidRDefault="00616F2C" w:rsidP="00616F2C">
      <w:pPr>
        <w:spacing w:after="0"/>
        <w:jc w:val="both"/>
        <w:rPr>
          <w:lang w:val="en-US"/>
        </w:rPr>
      </w:pPr>
    </w:p>
    <w:p w14:paraId="31DD9628" w14:textId="77777777" w:rsidR="00616F2C" w:rsidRDefault="00616F2C" w:rsidP="002D1D9C">
      <w:pPr>
        <w:spacing w:after="0"/>
        <w:jc w:val="both"/>
        <w:rPr>
          <w:lang w:val="en-US"/>
        </w:rPr>
      </w:pPr>
    </w:p>
    <w:p w14:paraId="45A380BF" w14:textId="13E8CEC3" w:rsidR="005F4B07" w:rsidRPr="004720C1" w:rsidRDefault="00A15C55" w:rsidP="002D1D9C">
      <w:pPr>
        <w:spacing w:after="0"/>
        <w:jc w:val="both"/>
        <w:rPr>
          <w:lang w:val="en-US"/>
        </w:rPr>
      </w:pPr>
      <w:r>
        <w:rPr>
          <w:lang w:val="uk-UA"/>
        </w:rPr>
        <w:t xml:space="preserve"> </w:t>
      </w:r>
      <w:r w:rsidR="00EA07F9" w:rsidRPr="00E2503E">
        <w:rPr>
          <w:b/>
          <w:bCs/>
          <w:lang w:val="en-US"/>
        </w:rPr>
        <w:t xml:space="preserve">5) </w:t>
      </w:r>
      <w:r w:rsidR="009872DF" w:rsidRPr="00E2503E">
        <w:rPr>
          <w:b/>
          <w:bCs/>
          <w:lang w:val="en-US"/>
        </w:rPr>
        <w:t>Video production</w:t>
      </w:r>
    </w:p>
    <w:p w14:paraId="2CD4BB7A" w14:textId="77777777" w:rsidR="005F4B07" w:rsidRDefault="005F4B07" w:rsidP="002D1D9C">
      <w:pPr>
        <w:spacing w:after="0"/>
        <w:jc w:val="both"/>
        <w:rPr>
          <w:lang w:val="en-US"/>
        </w:rPr>
      </w:pPr>
    </w:p>
    <w:p w14:paraId="578D45B5" w14:textId="3E3623DF" w:rsidR="005F4B07" w:rsidRPr="0063645A" w:rsidRDefault="005F4B07" w:rsidP="00E745CF">
      <w:pPr>
        <w:pStyle w:val="ListParagraph"/>
        <w:numPr>
          <w:ilvl w:val="0"/>
          <w:numId w:val="12"/>
        </w:numPr>
        <w:spacing w:after="0"/>
        <w:jc w:val="both"/>
        <w:rPr>
          <w:lang w:val="uk-UA"/>
        </w:rPr>
      </w:pPr>
      <w:r w:rsidRPr="004C6AAE">
        <w:rPr>
          <w:lang w:val="en-US"/>
        </w:rPr>
        <w:t>Producing</w:t>
      </w:r>
      <w:r w:rsidR="00F47E63">
        <w:rPr>
          <w:lang w:val="en-US"/>
        </w:rPr>
        <w:t xml:space="preserve"> 5</w:t>
      </w:r>
      <w:r w:rsidRPr="004C6AAE">
        <w:rPr>
          <w:lang w:val="en-US"/>
        </w:rPr>
        <w:t xml:space="preserve"> short videos in the format of reels, Ukrainian and </w:t>
      </w:r>
      <w:r w:rsidR="0063645A" w:rsidRPr="004C6AAE">
        <w:rPr>
          <w:lang w:val="en-US"/>
        </w:rPr>
        <w:t>English</w:t>
      </w:r>
      <w:r w:rsidRPr="004C6AAE">
        <w:rPr>
          <w:lang w:val="en-US"/>
        </w:rPr>
        <w:t xml:space="preserve"> versions, 40 sec </w:t>
      </w:r>
      <w:proofErr w:type="gramStart"/>
      <w:r w:rsidRPr="004C6AAE">
        <w:rPr>
          <w:lang w:val="en-US"/>
        </w:rPr>
        <w:t>duration</w:t>
      </w:r>
      <w:proofErr w:type="gramEnd"/>
      <w:r w:rsidR="004C6AAE">
        <w:rPr>
          <w:lang w:val="en-US"/>
        </w:rPr>
        <w:t>, format – social networks</w:t>
      </w:r>
    </w:p>
    <w:p w14:paraId="0141411A" w14:textId="5C2A1911" w:rsidR="0063645A" w:rsidRPr="004C6AAE" w:rsidRDefault="0063645A" w:rsidP="00E745CF">
      <w:pPr>
        <w:pStyle w:val="ListParagraph"/>
        <w:numPr>
          <w:ilvl w:val="0"/>
          <w:numId w:val="12"/>
        </w:numPr>
        <w:spacing w:after="0"/>
        <w:jc w:val="both"/>
        <w:rPr>
          <w:lang w:val="uk-UA"/>
        </w:rPr>
      </w:pPr>
      <w:r>
        <w:rPr>
          <w:lang w:val="en-US"/>
        </w:rPr>
        <w:t xml:space="preserve">2 rounds of edits </w:t>
      </w:r>
      <w:r w:rsidR="00DB1531">
        <w:rPr>
          <w:lang w:val="en-US"/>
        </w:rPr>
        <w:t>each item from GIZ/U-LEAD if needed</w:t>
      </w:r>
    </w:p>
    <w:p w14:paraId="60A95B87" w14:textId="47E26FB9" w:rsidR="00E17DF0" w:rsidRPr="001455EF" w:rsidRDefault="00255284" w:rsidP="00942626">
      <w:pPr>
        <w:spacing w:before="100" w:beforeAutospacing="1" w:after="100" w:afterAutospacing="1"/>
      </w:pPr>
      <w:r w:rsidRPr="00A62AF1">
        <w:rPr>
          <w:rFonts w:eastAsia="Times New Roman" w:cs="Arial"/>
          <w:lang w:val="en-US"/>
        </w:rPr>
        <w:t>P</w:t>
      </w:r>
      <w:proofErr w:type="spellStart"/>
      <w:r w:rsidRPr="00A62AF1">
        <w:rPr>
          <w:rFonts w:eastAsia="Times New Roman" w:cs="Arial"/>
        </w:rPr>
        <w:t>lease</w:t>
      </w:r>
      <w:proofErr w:type="spellEnd"/>
      <w:r w:rsidRPr="00A62AF1">
        <w:rPr>
          <w:rFonts w:eastAsia="Times New Roman" w:cs="Arial"/>
        </w:rPr>
        <w:t xml:space="preserve"> note that during the events, only certain services from the stages listed above </w:t>
      </w:r>
      <w:r>
        <w:rPr>
          <w:rFonts w:eastAsia="Times New Roman" w:cs="Arial"/>
        </w:rPr>
        <w:t>can</w:t>
      </w:r>
      <w:r w:rsidRPr="00A62AF1">
        <w:rPr>
          <w:rFonts w:eastAsia="Times New Roman" w:cs="Arial"/>
        </w:rPr>
        <w:t xml:space="preserve"> be used</w:t>
      </w:r>
      <w:r w:rsidRPr="00DF74EC">
        <w:rPr>
          <w:rFonts w:eastAsia="Times New Roman" w:cs="Arial"/>
          <w:b/>
          <w:bCs/>
        </w:rPr>
        <w:t>.</w:t>
      </w: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87308E" w14:paraId="40565940" w14:textId="77777777" w:rsidTr="75166D84">
        <w:tc>
          <w:tcPr>
            <w:tcW w:w="5353" w:type="dxa"/>
          </w:tcPr>
          <w:p w14:paraId="04222210" w14:textId="0BF23E2B" w:rsidR="0087308E" w:rsidRPr="00D93EF8" w:rsidRDefault="0087308E" w:rsidP="0087308E">
            <w:pPr>
              <w:spacing w:before="40" w:after="40"/>
              <w:jc w:val="both"/>
              <w:rPr>
                <w:rFonts w:cs="Arial"/>
                <w:sz w:val="22"/>
                <w:szCs w:val="22"/>
              </w:rPr>
            </w:pPr>
            <w:r>
              <w:rPr>
                <w:rFonts w:cs="Arial"/>
              </w:rPr>
              <w:t>Introduction</w:t>
            </w:r>
          </w:p>
        </w:tc>
        <w:tc>
          <w:tcPr>
            <w:tcW w:w="3969" w:type="dxa"/>
          </w:tcPr>
          <w:p w14:paraId="2C816773" w14:textId="37559671" w:rsidR="0087308E" w:rsidRPr="00942626" w:rsidRDefault="0006339B" w:rsidP="0087308E">
            <w:pPr>
              <w:spacing w:before="40" w:after="40"/>
              <w:jc w:val="both"/>
              <w:rPr>
                <w:rFonts w:cs="Arial"/>
                <w:sz w:val="22"/>
                <w:szCs w:val="22"/>
                <w:highlight w:val="yellow"/>
              </w:rPr>
            </w:pPr>
            <w:r>
              <w:rPr>
                <w:rFonts w:cs="Arial"/>
              </w:rPr>
              <w:t xml:space="preserve">June </w:t>
            </w:r>
            <w:r w:rsidR="0087308E" w:rsidRPr="00B361D5">
              <w:rPr>
                <w:rFonts w:cs="Arial"/>
              </w:rPr>
              <w:t>2026, Ukraine, Kopchuk Kateryna</w:t>
            </w:r>
          </w:p>
        </w:tc>
      </w:tr>
      <w:tr w:rsidR="0087308E" w14:paraId="1C132259" w14:textId="77777777" w:rsidTr="75166D84">
        <w:tc>
          <w:tcPr>
            <w:tcW w:w="5353" w:type="dxa"/>
          </w:tcPr>
          <w:p w14:paraId="4BAACC15" w14:textId="232DB5DC" w:rsidR="0087308E" w:rsidRPr="00D93EF8" w:rsidRDefault="0087308E" w:rsidP="0087308E">
            <w:pPr>
              <w:spacing w:before="40" w:after="40"/>
              <w:jc w:val="both"/>
              <w:rPr>
                <w:rFonts w:cs="Arial"/>
                <w:sz w:val="22"/>
                <w:szCs w:val="22"/>
              </w:rPr>
            </w:pPr>
            <w:r>
              <w:rPr>
                <w:rFonts w:cs="Arial"/>
              </w:rPr>
              <w:t>M</w:t>
            </w:r>
            <w:r w:rsidRPr="00691970">
              <w:rPr>
                <w:rFonts w:cs="Arial"/>
              </w:rPr>
              <w:t>edia support plan for each event</w:t>
            </w:r>
          </w:p>
        </w:tc>
        <w:tc>
          <w:tcPr>
            <w:tcW w:w="3969" w:type="dxa"/>
          </w:tcPr>
          <w:p w14:paraId="726427AE" w14:textId="57F19708" w:rsidR="0087308E" w:rsidRPr="00942626" w:rsidRDefault="005E5A75" w:rsidP="0087308E">
            <w:pPr>
              <w:spacing w:before="40" w:after="40"/>
              <w:jc w:val="both"/>
              <w:rPr>
                <w:rFonts w:cs="Arial"/>
                <w:sz w:val="22"/>
                <w:szCs w:val="22"/>
                <w:highlight w:val="yellow"/>
              </w:rPr>
            </w:pPr>
            <w:r>
              <w:rPr>
                <w:rFonts w:cs="Arial"/>
              </w:rPr>
              <w:t>10</w:t>
            </w:r>
            <w:r w:rsidR="0006339B">
              <w:rPr>
                <w:rFonts w:cs="Arial"/>
              </w:rPr>
              <w:t xml:space="preserve"> </w:t>
            </w:r>
            <w:r>
              <w:rPr>
                <w:rFonts w:cs="Arial"/>
              </w:rPr>
              <w:t>August</w:t>
            </w:r>
            <w:r w:rsidR="0006339B" w:rsidRPr="00B361D5">
              <w:rPr>
                <w:rFonts w:cs="Arial"/>
              </w:rPr>
              <w:t xml:space="preserve"> 2027 </w:t>
            </w:r>
            <w:r w:rsidR="0087308E" w:rsidRPr="00B361D5">
              <w:rPr>
                <w:rFonts w:cs="Arial"/>
              </w:rPr>
              <w:t>Ukraine, Kopchuk Kateryna</w:t>
            </w:r>
          </w:p>
        </w:tc>
      </w:tr>
      <w:tr w:rsidR="0087308E" w14:paraId="781A6782" w14:textId="77777777" w:rsidTr="75166D84">
        <w:tc>
          <w:tcPr>
            <w:tcW w:w="5353" w:type="dxa"/>
          </w:tcPr>
          <w:p w14:paraId="251975DE" w14:textId="14267A47" w:rsidR="0087308E" w:rsidRPr="004351C0" w:rsidRDefault="0087308E" w:rsidP="0087308E">
            <w:pPr>
              <w:spacing w:before="40" w:after="40"/>
              <w:jc w:val="both"/>
              <w:rPr>
                <w:rFonts w:cs="Arial"/>
                <w:sz w:val="22"/>
                <w:szCs w:val="22"/>
              </w:rPr>
            </w:pPr>
            <w:r w:rsidRPr="004351C0">
              <w:rPr>
                <w:rFonts w:cs="Arial"/>
                <w:lang w:val="en-US"/>
              </w:rPr>
              <w:t xml:space="preserve">Monthly media cooperation report  </w:t>
            </w:r>
          </w:p>
        </w:tc>
        <w:tc>
          <w:tcPr>
            <w:tcW w:w="3969" w:type="dxa"/>
          </w:tcPr>
          <w:p w14:paraId="5CCB8EB4" w14:textId="229F17AF" w:rsidR="0087308E" w:rsidRPr="00942626" w:rsidRDefault="005E5A75" w:rsidP="0087308E">
            <w:pPr>
              <w:spacing w:before="40" w:after="40"/>
              <w:jc w:val="both"/>
              <w:rPr>
                <w:rFonts w:cs="Arial"/>
                <w:sz w:val="22"/>
                <w:szCs w:val="22"/>
                <w:highlight w:val="yellow"/>
              </w:rPr>
            </w:pPr>
            <w:r>
              <w:rPr>
                <w:rFonts w:cs="Arial"/>
              </w:rPr>
              <w:t>10</w:t>
            </w:r>
            <w:r w:rsidR="0006339B">
              <w:rPr>
                <w:rFonts w:cs="Arial"/>
              </w:rPr>
              <w:t xml:space="preserve"> </w:t>
            </w:r>
            <w:r>
              <w:rPr>
                <w:rFonts w:cs="Arial"/>
              </w:rPr>
              <w:t>August</w:t>
            </w:r>
            <w:r w:rsidR="0006339B" w:rsidRPr="00B361D5">
              <w:rPr>
                <w:rFonts w:cs="Arial"/>
              </w:rPr>
              <w:t xml:space="preserve"> 2027 </w:t>
            </w:r>
            <w:r w:rsidR="0087308E" w:rsidRPr="00B361D5">
              <w:rPr>
                <w:rFonts w:cs="Arial"/>
              </w:rPr>
              <w:t>Ukraine, Kopchuk Kateryna</w:t>
            </w:r>
          </w:p>
        </w:tc>
      </w:tr>
      <w:tr w:rsidR="0087308E" w14:paraId="731408DA" w14:textId="77777777" w:rsidTr="75166D84">
        <w:tc>
          <w:tcPr>
            <w:tcW w:w="5353" w:type="dxa"/>
          </w:tcPr>
          <w:p w14:paraId="2801D3A0" w14:textId="7C871AA1" w:rsidR="0087308E" w:rsidRPr="009F487C" w:rsidRDefault="0087308E" w:rsidP="0087308E">
            <w:pPr>
              <w:spacing w:before="40" w:after="40"/>
              <w:jc w:val="both"/>
              <w:rPr>
                <w:rFonts w:cs="Arial"/>
                <w:sz w:val="22"/>
                <w:szCs w:val="22"/>
              </w:rPr>
            </w:pPr>
            <w:r w:rsidRPr="009F487C">
              <w:rPr>
                <w:rFonts w:cs="Arial"/>
                <w:lang w:val="en-US"/>
              </w:rPr>
              <w:t>5 videos</w:t>
            </w:r>
          </w:p>
        </w:tc>
        <w:tc>
          <w:tcPr>
            <w:tcW w:w="3969" w:type="dxa"/>
          </w:tcPr>
          <w:p w14:paraId="69205C17" w14:textId="3282E091" w:rsidR="0087308E" w:rsidRPr="00942626" w:rsidRDefault="005E5A75" w:rsidP="0087308E">
            <w:pPr>
              <w:spacing w:before="40" w:after="40"/>
              <w:jc w:val="both"/>
              <w:rPr>
                <w:rFonts w:cs="Arial"/>
                <w:sz w:val="22"/>
                <w:szCs w:val="22"/>
                <w:highlight w:val="yellow"/>
              </w:rPr>
            </w:pPr>
            <w:r>
              <w:rPr>
                <w:rFonts w:cs="Arial"/>
              </w:rPr>
              <w:t>10</w:t>
            </w:r>
            <w:r w:rsidR="0006339B">
              <w:rPr>
                <w:rFonts w:cs="Arial"/>
              </w:rPr>
              <w:t xml:space="preserve"> </w:t>
            </w:r>
            <w:r>
              <w:rPr>
                <w:rFonts w:cs="Arial"/>
              </w:rPr>
              <w:t>August</w:t>
            </w:r>
            <w:r w:rsidR="0006339B" w:rsidRPr="00B361D5">
              <w:rPr>
                <w:rFonts w:cs="Arial"/>
              </w:rPr>
              <w:t xml:space="preserve"> 2027 </w:t>
            </w:r>
            <w:r w:rsidR="0087308E" w:rsidRPr="00B361D5">
              <w:rPr>
                <w:rFonts w:cs="Arial"/>
              </w:rPr>
              <w:t>Ukraine, Kopchuk Kateryna</w:t>
            </w:r>
          </w:p>
        </w:tc>
      </w:tr>
      <w:tr w:rsidR="0087308E" w14:paraId="5C376D92" w14:textId="77777777" w:rsidTr="75166D84">
        <w:tc>
          <w:tcPr>
            <w:tcW w:w="5353" w:type="dxa"/>
          </w:tcPr>
          <w:p w14:paraId="5A0F2AEB" w14:textId="135A4AC2" w:rsidR="0087308E" w:rsidRPr="00D93EF8" w:rsidRDefault="0087308E" w:rsidP="0087308E">
            <w:pPr>
              <w:spacing w:before="40" w:after="40"/>
              <w:jc w:val="both"/>
              <w:rPr>
                <w:rFonts w:cs="Arial"/>
              </w:rPr>
            </w:pPr>
            <w:r>
              <w:rPr>
                <w:rFonts w:cs="Arial"/>
              </w:rPr>
              <w:t>Campaign</w:t>
            </w:r>
          </w:p>
        </w:tc>
        <w:tc>
          <w:tcPr>
            <w:tcW w:w="3969" w:type="dxa"/>
          </w:tcPr>
          <w:p w14:paraId="12EE54C9" w14:textId="4BFCB1A3" w:rsidR="0087308E" w:rsidRPr="00942626" w:rsidRDefault="005E5A75" w:rsidP="0087308E">
            <w:pPr>
              <w:spacing w:before="40" w:after="40"/>
              <w:jc w:val="both"/>
              <w:rPr>
                <w:rFonts w:cs="Arial"/>
                <w:highlight w:val="yellow"/>
                <w:lang w:val="uk-UA"/>
              </w:rPr>
            </w:pPr>
            <w:r>
              <w:rPr>
                <w:rFonts w:cs="Arial"/>
              </w:rPr>
              <w:t>10</w:t>
            </w:r>
            <w:r w:rsidR="0087308E" w:rsidRPr="00B361D5">
              <w:rPr>
                <w:rFonts w:cs="Arial"/>
              </w:rPr>
              <w:t xml:space="preserve"> </w:t>
            </w:r>
            <w:r>
              <w:rPr>
                <w:rFonts w:cs="Arial"/>
              </w:rPr>
              <w:t>August</w:t>
            </w:r>
            <w:r w:rsidR="0006339B">
              <w:rPr>
                <w:rFonts w:cs="Arial"/>
              </w:rPr>
              <w:t xml:space="preserve"> </w:t>
            </w:r>
            <w:r w:rsidR="0087308E" w:rsidRPr="00B361D5">
              <w:rPr>
                <w:rFonts w:cs="Arial"/>
              </w:rPr>
              <w:t>2027 Ukraine, Kopchuk Kateryna</w:t>
            </w:r>
          </w:p>
        </w:tc>
      </w:tr>
      <w:tr w:rsidR="0087308E" w14:paraId="0476CBC4" w14:textId="77777777" w:rsidTr="75166D84">
        <w:tc>
          <w:tcPr>
            <w:tcW w:w="5353" w:type="dxa"/>
          </w:tcPr>
          <w:p w14:paraId="1552A289" w14:textId="28DFB533" w:rsidR="0087308E" w:rsidRPr="00D93EF8" w:rsidRDefault="0087308E" w:rsidP="0087308E">
            <w:pPr>
              <w:spacing w:before="40" w:after="40"/>
              <w:jc w:val="both"/>
              <w:rPr>
                <w:rFonts w:cs="Arial"/>
              </w:rPr>
            </w:pPr>
            <w:r>
              <w:rPr>
                <w:rFonts w:cs="Arial"/>
              </w:rPr>
              <w:t>Final report</w:t>
            </w:r>
          </w:p>
        </w:tc>
        <w:tc>
          <w:tcPr>
            <w:tcW w:w="3969" w:type="dxa"/>
          </w:tcPr>
          <w:p w14:paraId="1E322309" w14:textId="554F81F7" w:rsidR="0087308E" w:rsidRPr="00942626" w:rsidRDefault="005E5A75" w:rsidP="0087308E">
            <w:pPr>
              <w:spacing w:before="40" w:after="40"/>
              <w:jc w:val="both"/>
              <w:rPr>
                <w:rFonts w:cs="Arial"/>
                <w:highlight w:val="yellow"/>
                <w:lang w:val="en-US"/>
              </w:rPr>
            </w:pPr>
            <w:r>
              <w:rPr>
                <w:rFonts w:cs="Arial"/>
              </w:rPr>
              <w:t>10</w:t>
            </w:r>
            <w:r w:rsidR="00B47013">
              <w:rPr>
                <w:rFonts w:cs="Arial"/>
              </w:rPr>
              <w:t xml:space="preserve"> </w:t>
            </w:r>
            <w:r>
              <w:rPr>
                <w:rFonts w:cs="Arial"/>
              </w:rPr>
              <w:t>August</w:t>
            </w:r>
            <w:r w:rsidR="0087308E" w:rsidRPr="00B361D5">
              <w:rPr>
                <w:rFonts w:cs="Arial"/>
              </w:rPr>
              <w:t xml:space="preserve"> 2027 Ukraine, Kopchuk Kateryna</w:t>
            </w:r>
          </w:p>
        </w:tc>
      </w:tr>
    </w:tbl>
    <w:p w14:paraId="23DC8FE0" w14:textId="0D50A2EC" w:rsidR="00702ADE" w:rsidRPr="00702ADE" w:rsidRDefault="00081A26" w:rsidP="00942626">
      <w:pPr>
        <w:pStyle w:val="ListParagraph"/>
        <w:ind w:left="862"/>
        <w:jc w:val="both"/>
        <w:rPr>
          <w:rFonts w:eastAsiaTheme="majorEastAsia" w:cstheme="majorBidi"/>
          <w:bCs/>
          <w:szCs w:val="28"/>
          <w:lang w:val="uk-UA"/>
        </w:rPr>
      </w:pPr>
      <w:r>
        <w:rPr>
          <w:rFonts w:cs="Arial"/>
          <w:color w:val="000000"/>
          <w:lang w:val="en-US" w:eastAsia="zh-CN"/>
        </w:rPr>
        <w:t>Period of assignment</w:t>
      </w:r>
      <w:r w:rsidRPr="00127D3B">
        <w:rPr>
          <w:rFonts w:cs="Arial"/>
          <w:color w:val="000000"/>
          <w:lang w:eastAsia="zh-CN"/>
        </w:rPr>
        <w:t xml:space="preserve"> is from </w:t>
      </w:r>
      <w:r w:rsidR="00FA0481">
        <w:rPr>
          <w:rFonts w:eastAsiaTheme="majorEastAsia" w:cstheme="majorBidi"/>
          <w:bCs/>
          <w:szCs w:val="28"/>
          <w:lang w:val="en-US"/>
        </w:rPr>
        <w:t xml:space="preserve">June </w:t>
      </w:r>
      <w:r w:rsidR="006F0779">
        <w:rPr>
          <w:rFonts w:eastAsiaTheme="majorEastAsia" w:cstheme="majorBidi"/>
          <w:bCs/>
          <w:szCs w:val="28"/>
          <w:lang w:val="uk-UA"/>
        </w:rPr>
        <w:t>29</w:t>
      </w:r>
      <w:r w:rsidR="00617EC8">
        <w:rPr>
          <w:rFonts w:eastAsiaTheme="majorEastAsia" w:cstheme="majorBidi"/>
          <w:bCs/>
          <w:szCs w:val="28"/>
          <w:lang w:val="en-US"/>
        </w:rPr>
        <w:t xml:space="preserve">, </w:t>
      </w:r>
      <w:proofErr w:type="gramStart"/>
      <w:r w:rsidR="00702ADE">
        <w:rPr>
          <w:rFonts w:eastAsiaTheme="majorEastAsia" w:cstheme="majorBidi"/>
          <w:bCs/>
          <w:szCs w:val="28"/>
          <w:lang w:val="en-US"/>
        </w:rPr>
        <w:t>2026</w:t>
      </w:r>
      <w:proofErr w:type="gramEnd"/>
      <w:r w:rsidR="00702ADE">
        <w:rPr>
          <w:rFonts w:eastAsiaTheme="majorEastAsia" w:cstheme="majorBidi"/>
          <w:bCs/>
          <w:szCs w:val="28"/>
          <w:lang w:val="en-US"/>
        </w:rPr>
        <w:t xml:space="preserve"> </w:t>
      </w:r>
      <w:r>
        <w:rPr>
          <w:rFonts w:eastAsiaTheme="majorEastAsia" w:cstheme="majorBidi"/>
          <w:bCs/>
          <w:szCs w:val="28"/>
          <w:lang w:val="en-US"/>
        </w:rPr>
        <w:t xml:space="preserve">till </w:t>
      </w:r>
      <w:r w:rsidR="00F026A9">
        <w:rPr>
          <w:rFonts w:eastAsiaTheme="majorEastAsia" w:cstheme="majorBidi"/>
          <w:bCs/>
          <w:szCs w:val="28"/>
          <w:lang w:val="en-US"/>
        </w:rPr>
        <w:t>August</w:t>
      </w:r>
      <w:r w:rsidR="00B47013">
        <w:rPr>
          <w:rFonts w:eastAsiaTheme="majorEastAsia" w:cstheme="majorBidi"/>
          <w:bCs/>
          <w:szCs w:val="28"/>
          <w:lang w:val="en-US"/>
        </w:rPr>
        <w:t xml:space="preserve"> </w:t>
      </w:r>
      <w:r w:rsidR="00F026A9">
        <w:rPr>
          <w:rFonts w:eastAsiaTheme="majorEastAsia" w:cstheme="majorBidi"/>
          <w:bCs/>
          <w:szCs w:val="28"/>
          <w:lang w:val="en-US"/>
        </w:rPr>
        <w:t>2</w:t>
      </w:r>
      <w:r w:rsidR="00B47013">
        <w:rPr>
          <w:rFonts w:eastAsiaTheme="majorEastAsia" w:cstheme="majorBidi"/>
          <w:bCs/>
          <w:szCs w:val="28"/>
          <w:lang w:val="en-US"/>
        </w:rPr>
        <w:t>0th</w:t>
      </w:r>
      <w:r w:rsidR="00617EC8">
        <w:rPr>
          <w:rFonts w:eastAsiaTheme="majorEastAsia" w:cstheme="majorBidi"/>
          <w:bCs/>
          <w:szCs w:val="28"/>
          <w:lang w:val="en-US"/>
        </w:rPr>
        <w:t>,</w:t>
      </w:r>
      <w:r w:rsidR="00702ADE">
        <w:rPr>
          <w:rFonts w:eastAsiaTheme="majorEastAsia" w:cstheme="majorBidi"/>
          <w:bCs/>
          <w:szCs w:val="28"/>
          <w:lang w:val="en-US"/>
        </w:rPr>
        <w:t xml:space="preserve"> 2027</w:t>
      </w:r>
      <w:r w:rsidR="00C62550">
        <w:rPr>
          <w:rFonts w:eastAsiaTheme="majorEastAsia" w:cstheme="majorBidi"/>
          <w:bCs/>
          <w:szCs w:val="28"/>
          <w:lang w:val="en-US"/>
        </w:rPr>
        <w:t>.</w:t>
      </w:r>
      <w:r w:rsidR="00702ADE">
        <w:rPr>
          <w:rFonts w:eastAsiaTheme="majorEastAsia" w:cstheme="majorBidi"/>
          <w:bCs/>
          <w:szCs w:val="28"/>
          <w:lang w:val="en-US"/>
        </w:rPr>
        <w:t xml:space="preserve"> </w:t>
      </w:r>
    </w:p>
    <w:p w14:paraId="0AB076E5" w14:textId="77777777" w:rsidR="00702ADE" w:rsidRPr="00702ADE" w:rsidRDefault="00702ADE" w:rsidP="00702ADE">
      <w:pPr>
        <w:pStyle w:val="ListParagraph"/>
        <w:ind w:left="862"/>
        <w:jc w:val="both"/>
        <w:rPr>
          <w:rFonts w:eastAsiaTheme="majorEastAsia" w:cstheme="majorBidi"/>
          <w:bCs/>
          <w:szCs w:val="28"/>
          <w:lang w:val="uk-UA"/>
        </w:rPr>
      </w:pPr>
    </w:p>
    <w:p w14:paraId="292A8691" w14:textId="77777777" w:rsidR="00702ADE" w:rsidRPr="00702ADE" w:rsidRDefault="00702ADE" w:rsidP="00702ADE">
      <w:pPr>
        <w:pStyle w:val="ListParagraph"/>
        <w:ind w:left="862"/>
        <w:jc w:val="both"/>
        <w:rPr>
          <w:rFonts w:eastAsiaTheme="majorEastAsia" w:cstheme="majorBidi"/>
          <w:bCs/>
          <w:szCs w:val="28"/>
          <w:lang w:val="uk-UA"/>
        </w:rPr>
      </w:pPr>
    </w:p>
    <w:p w14:paraId="53F4BFC1" w14:textId="2ECDD329" w:rsidR="00E17DF0" w:rsidRPr="00D93EF8" w:rsidRDefault="00087999" w:rsidP="00E745CF">
      <w:pPr>
        <w:pStyle w:val="ListParagraph"/>
        <w:numPr>
          <w:ilvl w:val="1"/>
          <w:numId w:val="8"/>
        </w:numPr>
        <w:jc w:val="both"/>
        <w:rPr>
          <w:rStyle w:val="Heading1Char"/>
          <w:b w:val="0"/>
          <w:lang w:val="uk-UA"/>
        </w:rPr>
      </w:pPr>
      <w:r w:rsidRPr="00087999">
        <w:rPr>
          <w:b/>
        </w:rPr>
        <w:t>Deliverables and Reporting:</w:t>
      </w:r>
    </w:p>
    <w:p w14:paraId="141F90D5" w14:textId="77777777" w:rsidR="00E14BA7" w:rsidRPr="009E23EE" w:rsidRDefault="00E14BA7" w:rsidP="00E14BA7">
      <w:pPr>
        <w:ind w:left="142"/>
        <w:jc w:val="both"/>
        <w:rPr>
          <w:rFonts w:cs="Arial"/>
          <w:lang w:val="uk-UA"/>
        </w:rPr>
      </w:pPr>
      <w:r w:rsidRPr="00E14BA7">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181"/>
        <w:gridCol w:w="2929"/>
      </w:tblGrid>
      <w:tr w:rsidR="00E14BA7" w:rsidRPr="00C815C0" w14:paraId="2EF857D0" w14:textId="77777777">
        <w:trPr>
          <w:trHeight w:val="510"/>
          <w:jc w:val="center"/>
        </w:trPr>
        <w:tc>
          <w:tcPr>
            <w:tcW w:w="3114" w:type="dxa"/>
          </w:tcPr>
          <w:p w14:paraId="1A03F287" w14:textId="77777777" w:rsidR="00E14BA7" w:rsidRPr="00C815C0" w:rsidRDefault="00E14BA7">
            <w:pPr>
              <w:spacing w:after="0"/>
              <w:contextualSpacing/>
              <w:jc w:val="both"/>
              <w:rPr>
                <w:rFonts w:cs="Arial"/>
                <w:b/>
                <w:bCs/>
                <w:sz w:val="22"/>
                <w:szCs w:val="22"/>
                <w:lang w:val="uk-UA"/>
              </w:rPr>
            </w:pPr>
            <w:r w:rsidRPr="00C815C0">
              <w:rPr>
                <w:rFonts w:cs="Arial"/>
                <w:b/>
                <w:bCs/>
                <w:sz w:val="22"/>
                <w:szCs w:val="22"/>
              </w:rPr>
              <w:t>Reporting/ Deliverable #</w:t>
            </w:r>
          </w:p>
        </w:tc>
        <w:tc>
          <w:tcPr>
            <w:tcW w:w="3181" w:type="dxa"/>
          </w:tcPr>
          <w:p w14:paraId="247BF2E5" w14:textId="77777777" w:rsidR="00E14BA7" w:rsidRPr="00C815C0" w:rsidRDefault="00E14BA7">
            <w:pPr>
              <w:spacing w:after="0"/>
              <w:contextualSpacing/>
              <w:jc w:val="both"/>
              <w:rPr>
                <w:rFonts w:cs="Arial"/>
                <w:b/>
                <w:sz w:val="22"/>
                <w:szCs w:val="22"/>
              </w:rPr>
            </w:pPr>
            <w:r w:rsidRPr="00C815C0">
              <w:rPr>
                <w:rFonts w:cs="Arial"/>
                <w:b/>
                <w:sz w:val="22"/>
                <w:szCs w:val="22"/>
              </w:rPr>
              <w:t>Requirements to the format</w:t>
            </w:r>
          </w:p>
        </w:tc>
        <w:tc>
          <w:tcPr>
            <w:tcW w:w="2929" w:type="dxa"/>
          </w:tcPr>
          <w:p w14:paraId="42220A77" w14:textId="77777777" w:rsidR="00E14BA7" w:rsidRPr="00C815C0" w:rsidRDefault="00E14BA7">
            <w:pPr>
              <w:spacing w:after="0"/>
              <w:contextualSpacing/>
              <w:jc w:val="both"/>
              <w:rPr>
                <w:rFonts w:cs="Arial"/>
                <w:b/>
                <w:bCs/>
                <w:sz w:val="22"/>
                <w:szCs w:val="22"/>
              </w:rPr>
            </w:pPr>
            <w:r w:rsidRPr="00C815C0">
              <w:rPr>
                <w:rFonts w:cs="Arial"/>
                <w:b/>
                <w:bCs/>
                <w:sz w:val="22"/>
                <w:szCs w:val="22"/>
              </w:rPr>
              <w:t>Anticipated period, by</w:t>
            </w:r>
          </w:p>
        </w:tc>
      </w:tr>
      <w:tr w:rsidR="00E14BA7" w:rsidRPr="00C815C0" w14:paraId="54F7C03F" w14:textId="77777777">
        <w:trPr>
          <w:trHeight w:val="330"/>
          <w:jc w:val="center"/>
        </w:trPr>
        <w:tc>
          <w:tcPr>
            <w:tcW w:w="3114" w:type="dxa"/>
          </w:tcPr>
          <w:p w14:paraId="084DA593" w14:textId="18E32F3E" w:rsidR="00E14BA7" w:rsidRPr="001C5466" w:rsidRDefault="00E14BA7">
            <w:pPr>
              <w:spacing w:after="0"/>
              <w:contextualSpacing/>
              <w:jc w:val="both"/>
              <w:rPr>
                <w:rFonts w:cs="Arial"/>
                <w:lang w:val="en-US"/>
              </w:rPr>
            </w:pPr>
            <w:r w:rsidRPr="001C5466">
              <w:rPr>
                <w:rFonts w:cs="Arial"/>
                <w:b/>
                <w:bCs/>
                <w:lang w:val="en-US"/>
              </w:rPr>
              <w:t xml:space="preserve">Event </w:t>
            </w:r>
            <w:r w:rsidR="002177F0">
              <w:rPr>
                <w:rFonts w:cs="Arial"/>
                <w:b/>
                <w:bCs/>
                <w:lang w:val="en-US"/>
              </w:rPr>
              <w:t>s</w:t>
            </w:r>
            <w:r w:rsidRPr="001C5466">
              <w:rPr>
                <w:rFonts w:cs="Arial"/>
                <w:b/>
                <w:bCs/>
                <w:lang w:val="en-US"/>
              </w:rPr>
              <w:t xml:space="preserve">ummary </w:t>
            </w:r>
            <w:r w:rsidR="002177F0">
              <w:rPr>
                <w:rFonts w:cs="Arial"/>
                <w:b/>
                <w:bCs/>
                <w:lang w:val="en-US"/>
              </w:rPr>
              <w:t>r</w:t>
            </w:r>
            <w:r w:rsidRPr="001C5466">
              <w:rPr>
                <w:rFonts w:cs="Arial"/>
                <w:b/>
                <w:bCs/>
                <w:lang w:val="en-US"/>
              </w:rPr>
              <w:t>eport</w:t>
            </w:r>
            <w:r w:rsidRPr="001C5466">
              <w:rPr>
                <w:rFonts w:cs="Arial"/>
                <w:lang w:val="en-US"/>
              </w:rPr>
              <w:t xml:space="preserve"> – a comprehensive report for each event including description of activities, media support provided</w:t>
            </w:r>
            <w:r w:rsidRPr="001C5466">
              <w:rPr>
                <w:rFonts w:cs="Arial"/>
                <w:lang w:val="uk-UA"/>
              </w:rPr>
              <w:t>.</w:t>
            </w:r>
          </w:p>
        </w:tc>
        <w:tc>
          <w:tcPr>
            <w:tcW w:w="3181" w:type="dxa"/>
          </w:tcPr>
          <w:p w14:paraId="25D5B82B" w14:textId="54F80FD6" w:rsidR="00E14BA7" w:rsidRPr="00D31769" w:rsidRDefault="00E14BA7">
            <w:pPr>
              <w:spacing w:after="0"/>
              <w:contextualSpacing/>
              <w:jc w:val="both"/>
              <w:rPr>
                <w:rFonts w:cs="Arial"/>
                <w:lang w:val="en-US"/>
              </w:rPr>
            </w:pPr>
            <w:r w:rsidRPr="00D31769">
              <w:rPr>
                <w:rFonts w:cs="Arial"/>
                <w:lang w:val="en-US"/>
              </w:rPr>
              <w:t xml:space="preserve">Format: Word/PDF; Language: English and Ukrainian; Volume: up to </w:t>
            </w:r>
            <w:r w:rsidR="00DB1531">
              <w:rPr>
                <w:rFonts w:cs="Arial"/>
                <w:lang w:val="en-US"/>
              </w:rPr>
              <w:t>3</w:t>
            </w:r>
            <w:r w:rsidRPr="00D31769">
              <w:rPr>
                <w:rFonts w:cs="Arial"/>
                <w:lang w:val="en-US"/>
              </w:rPr>
              <w:t xml:space="preserve"> pages </w:t>
            </w:r>
          </w:p>
          <w:p w14:paraId="13071334" w14:textId="77777777" w:rsidR="00E14BA7" w:rsidRPr="00D31769" w:rsidRDefault="00E14BA7">
            <w:pPr>
              <w:spacing w:after="0"/>
              <w:contextualSpacing/>
              <w:jc w:val="both"/>
              <w:rPr>
                <w:rFonts w:cs="Arial"/>
                <w:b/>
                <w:lang w:val="en-US"/>
              </w:rPr>
            </w:pPr>
          </w:p>
        </w:tc>
        <w:tc>
          <w:tcPr>
            <w:tcW w:w="2929" w:type="dxa"/>
          </w:tcPr>
          <w:p w14:paraId="1178739B" w14:textId="0918EBE0" w:rsidR="00E14BA7" w:rsidRPr="00D31769" w:rsidRDefault="00E14BA7">
            <w:pPr>
              <w:spacing w:after="0"/>
              <w:contextualSpacing/>
              <w:jc w:val="both"/>
              <w:rPr>
                <w:rFonts w:cs="Arial"/>
              </w:rPr>
            </w:pPr>
            <w:r w:rsidRPr="00D31769">
              <w:rPr>
                <w:rFonts w:cs="Arial"/>
                <w:lang w:val="en-US"/>
              </w:rPr>
              <w:t xml:space="preserve">After each event </w:t>
            </w:r>
            <w:r w:rsidRPr="004136B5">
              <w:rPr>
                <w:rFonts w:cs="Arial"/>
                <w:lang w:val="en-US"/>
              </w:rPr>
              <w:t xml:space="preserve">till </w:t>
            </w:r>
            <w:r w:rsidR="00227774">
              <w:rPr>
                <w:rFonts w:cs="Arial"/>
                <w:lang w:val="en-US"/>
              </w:rPr>
              <w:t>August</w:t>
            </w:r>
            <w:r w:rsidR="00C82AE5" w:rsidRPr="004136B5">
              <w:rPr>
                <w:rFonts w:cs="Arial"/>
                <w:lang w:val="en-US"/>
              </w:rPr>
              <w:t xml:space="preserve"> </w:t>
            </w:r>
            <w:r w:rsidRPr="004136B5">
              <w:rPr>
                <w:rFonts w:cs="Arial"/>
                <w:lang w:val="en-US"/>
              </w:rPr>
              <w:t>2027</w:t>
            </w:r>
          </w:p>
        </w:tc>
      </w:tr>
      <w:tr w:rsidR="00E14BA7" w:rsidRPr="00C815C0" w14:paraId="740C7D40" w14:textId="77777777">
        <w:trPr>
          <w:trHeight w:val="330"/>
          <w:jc w:val="center"/>
        </w:trPr>
        <w:tc>
          <w:tcPr>
            <w:tcW w:w="3114" w:type="dxa"/>
          </w:tcPr>
          <w:p w14:paraId="68B3F697" w14:textId="18A67E30" w:rsidR="00E14BA7" w:rsidRDefault="00C55989">
            <w:pPr>
              <w:spacing w:after="0"/>
              <w:contextualSpacing/>
              <w:jc w:val="both"/>
              <w:rPr>
                <w:rFonts w:cs="Arial"/>
                <w:lang w:val="en-US"/>
              </w:rPr>
            </w:pPr>
            <w:r w:rsidRPr="002177F0">
              <w:rPr>
                <w:rFonts w:cs="Arial"/>
                <w:b/>
                <w:bCs/>
                <w:lang w:val="en-US"/>
              </w:rPr>
              <w:t>Monthly media cooperation report</w:t>
            </w:r>
            <w:r>
              <w:rPr>
                <w:rFonts w:cs="Arial"/>
                <w:lang w:val="en-US"/>
              </w:rPr>
              <w:t xml:space="preserve"> </w:t>
            </w:r>
            <w:r w:rsidR="002177F0">
              <w:rPr>
                <w:rFonts w:cs="Arial"/>
                <w:lang w:val="en-US"/>
              </w:rPr>
              <w:t xml:space="preserve">- </w:t>
            </w:r>
            <w:r w:rsidR="00DB1531">
              <w:rPr>
                <w:rFonts w:cs="Arial"/>
                <w:lang w:val="en-US"/>
              </w:rPr>
              <w:t xml:space="preserve">Producing </w:t>
            </w:r>
            <w:r w:rsidR="004B09A3">
              <w:rPr>
                <w:rFonts w:cs="Arial"/>
                <w:lang w:val="en-US"/>
              </w:rPr>
              <w:t xml:space="preserve">monthly </w:t>
            </w:r>
            <w:r w:rsidR="00DB1531">
              <w:rPr>
                <w:rFonts w:cs="Arial"/>
                <w:lang w:val="en-US"/>
              </w:rPr>
              <w:t xml:space="preserve">report on dissemination of </w:t>
            </w:r>
            <w:r w:rsidR="00DB1531">
              <w:rPr>
                <w:rFonts w:cs="Arial"/>
                <w:lang w:val="en-US"/>
              </w:rPr>
              <w:lastRenderedPageBreak/>
              <w:t xml:space="preserve">materials to media including the </w:t>
            </w:r>
            <w:r w:rsidR="004B09A3">
              <w:rPr>
                <w:rFonts w:cs="Arial"/>
                <w:lang w:val="en-US"/>
              </w:rPr>
              <w:t>links</w:t>
            </w:r>
          </w:p>
          <w:p w14:paraId="3F9720E8" w14:textId="55308405" w:rsidR="004B09A3" w:rsidRPr="001C5466" w:rsidRDefault="004B09A3">
            <w:pPr>
              <w:spacing w:after="0"/>
              <w:contextualSpacing/>
              <w:jc w:val="both"/>
              <w:rPr>
                <w:rFonts w:cs="Arial"/>
                <w:lang w:val="en-US"/>
              </w:rPr>
            </w:pPr>
          </w:p>
        </w:tc>
        <w:tc>
          <w:tcPr>
            <w:tcW w:w="3181" w:type="dxa"/>
          </w:tcPr>
          <w:p w14:paraId="23D62CF7" w14:textId="4145A170" w:rsidR="00E14BA7" w:rsidRPr="004B09A3" w:rsidRDefault="004B09A3">
            <w:pPr>
              <w:spacing w:after="0"/>
              <w:contextualSpacing/>
              <w:jc w:val="both"/>
              <w:rPr>
                <w:rFonts w:cs="Arial"/>
                <w:lang w:val="en-US"/>
              </w:rPr>
            </w:pPr>
            <w:r>
              <w:rPr>
                <w:rFonts w:cs="Arial"/>
                <w:lang w:val="en-US"/>
              </w:rPr>
              <w:lastRenderedPageBreak/>
              <w:t xml:space="preserve">Format: </w:t>
            </w:r>
            <w:r w:rsidRPr="0026289F">
              <w:rPr>
                <w:rFonts w:cs="Arial"/>
              </w:rPr>
              <w:t xml:space="preserve">The report </w:t>
            </w:r>
            <w:proofErr w:type="gramStart"/>
            <w:r w:rsidRPr="0026289F">
              <w:rPr>
                <w:rFonts w:cs="Arial"/>
              </w:rPr>
              <w:t>have</w:t>
            </w:r>
            <w:proofErr w:type="gramEnd"/>
            <w:r w:rsidRPr="0026289F">
              <w:rPr>
                <w:rFonts w:cs="Arial"/>
              </w:rPr>
              <w:t xml:space="preserve"> to be delivered in English or Ukra</w:t>
            </w:r>
            <w:r w:rsidRPr="003123C8">
              <w:rPr>
                <w:rFonts w:cs="Arial"/>
              </w:rPr>
              <w:t>inian to</w:t>
            </w:r>
            <w:r>
              <w:rPr>
                <w:rFonts w:cs="Arial"/>
              </w:rPr>
              <w:t xml:space="preserve"> </w:t>
            </w:r>
            <w:r w:rsidRPr="003123C8">
              <w:rPr>
                <w:rFonts w:cs="Arial"/>
              </w:rPr>
              <w:t>Visibility and Communications Advisor of U-LEAD with Europe</w:t>
            </w:r>
            <w:r w:rsidRPr="0026289F">
              <w:rPr>
                <w:rFonts w:cs="Arial"/>
              </w:rPr>
              <w:t xml:space="preserve"> </w:t>
            </w:r>
            <w:r w:rsidRPr="0026289F">
              <w:rPr>
                <w:rFonts w:cs="Arial"/>
              </w:rPr>
              <w:lastRenderedPageBreak/>
              <w:t>according to the above-mentioned deadlines.</w:t>
            </w:r>
            <w:r>
              <w:rPr>
                <w:rFonts w:cs="Arial"/>
              </w:rPr>
              <w:t xml:space="preserve"> The reports must contain the names of the articles, news, announcements and other materials published in the framework of this contract. Direct links to the published material and the number of clicks/shares/recipients of these materials must be included in the report.</w:t>
            </w:r>
          </w:p>
        </w:tc>
        <w:tc>
          <w:tcPr>
            <w:tcW w:w="2929" w:type="dxa"/>
          </w:tcPr>
          <w:p w14:paraId="6A87BA8C" w14:textId="69C5CC49" w:rsidR="00E14BA7" w:rsidRPr="00D31769" w:rsidRDefault="004B09A3">
            <w:pPr>
              <w:spacing w:after="0"/>
              <w:contextualSpacing/>
              <w:jc w:val="both"/>
              <w:rPr>
                <w:rFonts w:cs="Arial"/>
                <w:lang w:val="en-US"/>
              </w:rPr>
            </w:pPr>
            <w:r>
              <w:rPr>
                <w:rFonts w:cs="Arial"/>
                <w:lang w:val="en-US"/>
              </w:rPr>
              <w:lastRenderedPageBreak/>
              <w:t>Each month no</w:t>
            </w:r>
            <w:r w:rsidR="00861BD9">
              <w:rPr>
                <w:rFonts w:cs="Arial"/>
                <w:lang w:val="en-US"/>
              </w:rPr>
              <w:t xml:space="preserve">t later </w:t>
            </w:r>
            <w:proofErr w:type="spellStart"/>
            <w:proofErr w:type="gramStart"/>
            <w:r w:rsidR="00861BD9">
              <w:rPr>
                <w:rFonts w:cs="Arial"/>
                <w:lang w:val="en-US"/>
              </w:rPr>
              <w:t>then</w:t>
            </w:r>
            <w:proofErr w:type="spellEnd"/>
            <w:proofErr w:type="gramEnd"/>
            <w:r w:rsidR="00861BD9">
              <w:rPr>
                <w:rFonts w:cs="Arial"/>
                <w:lang w:val="en-US"/>
              </w:rPr>
              <w:t xml:space="preserve"> on the 10 </w:t>
            </w:r>
            <w:proofErr w:type="gramStart"/>
            <w:r w:rsidR="00861BD9">
              <w:rPr>
                <w:rFonts w:cs="Arial"/>
                <w:lang w:val="en-US"/>
              </w:rPr>
              <w:t>day</w:t>
            </w:r>
            <w:proofErr w:type="gramEnd"/>
            <w:r w:rsidR="00861BD9">
              <w:rPr>
                <w:rFonts w:cs="Arial"/>
                <w:lang w:val="en-US"/>
              </w:rPr>
              <w:t xml:space="preserve"> of the next month after reporting month till </w:t>
            </w:r>
            <w:r w:rsidR="00227774">
              <w:rPr>
                <w:rFonts w:cs="Arial"/>
                <w:lang w:val="en-US"/>
              </w:rPr>
              <w:t>August</w:t>
            </w:r>
            <w:r w:rsidR="00C82AE5">
              <w:rPr>
                <w:rFonts w:cs="Arial"/>
                <w:lang w:val="en-US"/>
              </w:rPr>
              <w:t xml:space="preserve"> </w:t>
            </w:r>
            <w:r w:rsidR="004136B5">
              <w:rPr>
                <w:rFonts w:cs="Arial"/>
                <w:lang w:val="en-US"/>
              </w:rPr>
              <w:t>2027</w:t>
            </w:r>
          </w:p>
        </w:tc>
      </w:tr>
      <w:tr w:rsidR="00E14BA7" w:rsidRPr="00C815C0" w14:paraId="4C7577C3" w14:textId="77777777">
        <w:trPr>
          <w:trHeight w:val="330"/>
          <w:jc w:val="center"/>
        </w:trPr>
        <w:tc>
          <w:tcPr>
            <w:tcW w:w="3114" w:type="dxa"/>
          </w:tcPr>
          <w:p w14:paraId="1E2DEBC6" w14:textId="44B2211E" w:rsidR="00E14BA7" w:rsidRPr="002177F0" w:rsidRDefault="004136B5">
            <w:pPr>
              <w:spacing w:after="0"/>
              <w:contextualSpacing/>
              <w:jc w:val="both"/>
              <w:rPr>
                <w:rFonts w:cs="Arial"/>
                <w:b/>
                <w:bCs/>
                <w:lang w:val="en-US"/>
              </w:rPr>
            </w:pPr>
            <w:r>
              <w:rPr>
                <w:rFonts w:cs="Arial"/>
                <w:b/>
                <w:bCs/>
                <w:lang w:val="en-US"/>
              </w:rPr>
              <w:t>5</w:t>
            </w:r>
            <w:r w:rsidR="00861BD9" w:rsidRPr="002177F0">
              <w:rPr>
                <w:rFonts w:cs="Arial"/>
                <w:b/>
                <w:bCs/>
                <w:lang w:val="en-US"/>
              </w:rPr>
              <w:t xml:space="preserve"> vi</w:t>
            </w:r>
            <w:r w:rsidR="00F226A3" w:rsidRPr="002177F0">
              <w:rPr>
                <w:rFonts w:cs="Arial"/>
                <w:b/>
                <w:bCs/>
                <w:lang w:val="en-US"/>
              </w:rPr>
              <w:t>deo</w:t>
            </w:r>
            <w:r w:rsidR="00B939E7">
              <w:rPr>
                <w:rFonts w:cs="Arial"/>
                <w:b/>
                <w:bCs/>
                <w:lang w:val="en-US"/>
              </w:rPr>
              <w:t>s</w:t>
            </w:r>
          </w:p>
        </w:tc>
        <w:tc>
          <w:tcPr>
            <w:tcW w:w="3181" w:type="dxa"/>
          </w:tcPr>
          <w:p w14:paraId="34ED4200" w14:textId="13A047B8" w:rsidR="00E14BA7" w:rsidRPr="00D31769" w:rsidRDefault="00F226A3" w:rsidP="00861BD9">
            <w:pPr>
              <w:spacing w:after="0"/>
              <w:contextualSpacing/>
              <w:jc w:val="both"/>
              <w:rPr>
                <w:rFonts w:cs="Arial"/>
                <w:sz w:val="22"/>
                <w:szCs w:val="22"/>
                <w:lang w:val="en-US"/>
              </w:rPr>
            </w:pPr>
            <w:r w:rsidRPr="0038306F">
              <w:rPr>
                <w:rFonts w:cs="Arial"/>
                <w:lang w:val="en-US"/>
              </w:rPr>
              <w:t>Final Ukrainian and English versions, raw materi</w:t>
            </w:r>
            <w:r w:rsidR="00C55989" w:rsidRPr="0038306F">
              <w:rPr>
                <w:rFonts w:cs="Arial"/>
                <w:lang w:val="en-US"/>
              </w:rPr>
              <w:t xml:space="preserve">als which were used via GIZ </w:t>
            </w:r>
            <w:proofErr w:type="spellStart"/>
            <w:r w:rsidR="00C55989" w:rsidRPr="0038306F">
              <w:rPr>
                <w:rFonts w:cs="Arial"/>
                <w:lang w:val="en-US"/>
              </w:rPr>
              <w:t>Filetransfer</w:t>
            </w:r>
            <w:proofErr w:type="spellEnd"/>
            <w:r w:rsidR="00C55989">
              <w:rPr>
                <w:rFonts w:cs="Arial"/>
                <w:sz w:val="22"/>
                <w:szCs w:val="22"/>
                <w:lang w:val="en-US"/>
              </w:rPr>
              <w:t xml:space="preserve"> </w:t>
            </w:r>
          </w:p>
        </w:tc>
        <w:tc>
          <w:tcPr>
            <w:tcW w:w="2929" w:type="dxa"/>
          </w:tcPr>
          <w:p w14:paraId="0D09CFCC" w14:textId="2E0AD099" w:rsidR="00E14BA7" w:rsidRPr="00D31769" w:rsidRDefault="004136B5">
            <w:pPr>
              <w:spacing w:after="0"/>
              <w:contextualSpacing/>
              <w:rPr>
                <w:rFonts w:cs="Arial"/>
                <w:lang w:val="en-US"/>
              </w:rPr>
            </w:pPr>
            <w:r>
              <w:rPr>
                <w:rFonts w:cs="Arial"/>
                <w:lang w:val="en-US"/>
              </w:rPr>
              <w:t xml:space="preserve">Til </w:t>
            </w:r>
            <w:r w:rsidR="00227774">
              <w:rPr>
                <w:rFonts w:cs="Arial"/>
                <w:lang w:val="en-US"/>
              </w:rPr>
              <w:t>August</w:t>
            </w:r>
            <w:r w:rsidR="00C82AE5">
              <w:rPr>
                <w:rFonts w:cs="Arial"/>
                <w:lang w:val="en-US"/>
              </w:rPr>
              <w:t xml:space="preserve"> </w:t>
            </w:r>
            <w:r>
              <w:rPr>
                <w:rFonts w:cs="Arial"/>
                <w:lang w:val="en-US"/>
              </w:rPr>
              <w:t>2027</w:t>
            </w:r>
          </w:p>
        </w:tc>
      </w:tr>
      <w:tr w:rsidR="00E14BA7" w:rsidRPr="00C815C0" w14:paraId="7496DA19" w14:textId="77777777">
        <w:trPr>
          <w:trHeight w:val="330"/>
          <w:jc w:val="center"/>
        </w:trPr>
        <w:tc>
          <w:tcPr>
            <w:tcW w:w="3114" w:type="dxa"/>
          </w:tcPr>
          <w:p w14:paraId="51804596" w14:textId="13550C7C" w:rsidR="00E14BA7" w:rsidRPr="00FA2294" w:rsidRDefault="002177F0">
            <w:pPr>
              <w:spacing w:after="0"/>
              <w:contextualSpacing/>
              <w:jc w:val="both"/>
              <w:rPr>
                <w:rFonts w:cs="Arial"/>
                <w:lang w:val="en-US"/>
              </w:rPr>
            </w:pPr>
            <w:r>
              <w:rPr>
                <w:rFonts w:cs="Arial"/>
                <w:b/>
                <w:bCs/>
                <w:lang w:val="en-US"/>
              </w:rPr>
              <w:t xml:space="preserve">Concept for campaign </w:t>
            </w:r>
            <w:r w:rsidR="00E14BA7" w:rsidRPr="00FA2294">
              <w:rPr>
                <w:rFonts w:cs="Arial"/>
                <w:lang w:val="en-US"/>
              </w:rPr>
              <w:t xml:space="preserve"> </w:t>
            </w:r>
          </w:p>
        </w:tc>
        <w:tc>
          <w:tcPr>
            <w:tcW w:w="3181" w:type="dxa"/>
          </w:tcPr>
          <w:p w14:paraId="40FA6BDA" w14:textId="03BB9F32" w:rsidR="00E14BA7" w:rsidRPr="00D31769" w:rsidRDefault="00E14BA7">
            <w:pPr>
              <w:spacing w:after="0"/>
              <w:contextualSpacing/>
              <w:jc w:val="both"/>
              <w:rPr>
                <w:rFonts w:cs="Arial"/>
                <w:sz w:val="22"/>
                <w:szCs w:val="22"/>
                <w:lang w:val="en-US"/>
              </w:rPr>
            </w:pPr>
            <w:r w:rsidRPr="00D31769">
              <w:rPr>
                <w:rFonts w:cs="Arial"/>
                <w:lang w:val="en-US"/>
              </w:rPr>
              <w:t xml:space="preserve">Format: (Word/PDF or Email Memo); Language: English; Volume: up to </w:t>
            </w:r>
            <w:r w:rsidR="005919E3">
              <w:rPr>
                <w:rFonts w:cs="Arial"/>
                <w:lang w:val="en-US"/>
              </w:rPr>
              <w:t>4</w:t>
            </w:r>
            <w:r w:rsidRPr="00D31769">
              <w:rPr>
                <w:rFonts w:cs="Arial"/>
                <w:lang w:val="en-US"/>
              </w:rPr>
              <w:t xml:space="preserve"> pages per request.</w:t>
            </w:r>
          </w:p>
        </w:tc>
        <w:tc>
          <w:tcPr>
            <w:tcW w:w="2929" w:type="dxa"/>
          </w:tcPr>
          <w:p w14:paraId="6208544C" w14:textId="4CDBABCF" w:rsidR="00E14BA7" w:rsidRPr="00D31769" w:rsidRDefault="00C82AE5">
            <w:pPr>
              <w:spacing w:after="0"/>
              <w:contextualSpacing/>
              <w:jc w:val="both"/>
              <w:rPr>
                <w:rFonts w:cs="Arial"/>
                <w:lang w:val="en-US"/>
              </w:rPr>
            </w:pPr>
            <w:r>
              <w:rPr>
                <w:rFonts w:cs="Arial"/>
                <w:lang w:val="en-US"/>
              </w:rPr>
              <w:t xml:space="preserve">August </w:t>
            </w:r>
            <w:r w:rsidR="002177F0">
              <w:rPr>
                <w:rFonts w:cs="Arial"/>
                <w:lang w:val="en-US"/>
              </w:rPr>
              <w:t>2026</w:t>
            </w:r>
            <w:r w:rsidR="00E14BA7" w:rsidRPr="00D31769">
              <w:rPr>
                <w:rFonts w:cs="Arial"/>
                <w:lang w:val="en-US"/>
              </w:rPr>
              <w:t xml:space="preserve"> </w:t>
            </w:r>
          </w:p>
        </w:tc>
      </w:tr>
      <w:tr w:rsidR="00E14BA7" w:rsidRPr="00C815C0" w14:paraId="1A18B507" w14:textId="77777777">
        <w:trPr>
          <w:trHeight w:val="330"/>
          <w:jc w:val="center"/>
        </w:trPr>
        <w:tc>
          <w:tcPr>
            <w:tcW w:w="3114" w:type="dxa"/>
          </w:tcPr>
          <w:p w14:paraId="5A39DFE6" w14:textId="17F55076" w:rsidR="00E14BA7" w:rsidRPr="00C815C0" w:rsidRDefault="002177F0">
            <w:pPr>
              <w:spacing w:after="0"/>
              <w:contextualSpacing/>
              <w:jc w:val="both"/>
              <w:rPr>
                <w:rFonts w:cs="Arial"/>
                <w:sz w:val="22"/>
                <w:szCs w:val="22"/>
                <w:lang w:val="en-US"/>
              </w:rPr>
            </w:pPr>
            <w:r>
              <w:rPr>
                <w:rFonts w:cs="Arial"/>
                <w:b/>
                <w:bCs/>
              </w:rPr>
              <w:t xml:space="preserve">Report on campaign </w:t>
            </w:r>
          </w:p>
        </w:tc>
        <w:tc>
          <w:tcPr>
            <w:tcW w:w="3181" w:type="dxa"/>
          </w:tcPr>
          <w:p w14:paraId="794F6D44" w14:textId="601B4626" w:rsidR="00E14BA7" w:rsidRPr="00D31769" w:rsidRDefault="00E14BA7">
            <w:pPr>
              <w:spacing w:after="0"/>
              <w:contextualSpacing/>
              <w:jc w:val="both"/>
              <w:rPr>
                <w:rFonts w:cs="Arial"/>
                <w:lang w:val="en-US"/>
              </w:rPr>
            </w:pPr>
            <w:r w:rsidRPr="00D31769">
              <w:rPr>
                <w:rFonts w:cs="Arial"/>
              </w:rPr>
              <w:t xml:space="preserve">Format: Word/PDF or Email Memo; Language: English; Volume: up to </w:t>
            </w:r>
            <w:r w:rsidR="005919E3">
              <w:rPr>
                <w:rFonts w:cs="Arial"/>
              </w:rPr>
              <w:t>5</w:t>
            </w:r>
            <w:r w:rsidRPr="00D31769">
              <w:rPr>
                <w:rFonts w:cs="Arial"/>
              </w:rPr>
              <w:t xml:space="preserve"> pages per request.</w:t>
            </w:r>
          </w:p>
        </w:tc>
        <w:tc>
          <w:tcPr>
            <w:tcW w:w="2929" w:type="dxa"/>
          </w:tcPr>
          <w:p w14:paraId="771FCD6D" w14:textId="1B95C0E7" w:rsidR="00E14BA7" w:rsidRPr="00D31769" w:rsidRDefault="00E14BA7">
            <w:pPr>
              <w:spacing w:after="0"/>
              <w:contextualSpacing/>
              <w:jc w:val="both"/>
              <w:rPr>
                <w:rFonts w:cs="Arial"/>
                <w:sz w:val="22"/>
                <w:szCs w:val="22"/>
                <w:lang w:val="uk-UA"/>
              </w:rPr>
            </w:pPr>
            <w:r w:rsidRPr="00D31769">
              <w:rPr>
                <w:rFonts w:cs="Arial"/>
                <w:lang w:val="en-US"/>
              </w:rPr>
              <w:t xml:space="preserve">till </w:t>
            </w:r>
            <w:r w:rsidR="00227774">
              <w:rPr>
                <w:rFonts w:cs="Arial"/>
                <w:lang w:val="en-US"/>
              </w:rPr>
              <w:t>August 2027</w:t>
            </w:r>
            <w:r w:rsidRPr="00D31769">
              <w:rPr>
                <w:rFonts w:cs="Arial"/>
                <w:lang w:val="en-US"/>
              </w:rPr>
              <w:t xml:space="preserve"> (upon request)</w:t>
            </w:r>
          </w:p>
        </w:tc>
      </w:tr>
      <w:tr w:rsidR="00E14BA7" w:rsidRPr="00C815C0" w14:paraId="17BEE459" w14:textId="77777777">
        <w:trPr>
          <w:trHeight w:val="330"/>
          <w:jc w:val="center"/>
        </w:trPr>
        <w:tc>
          <w:tcPr>
            <w:tcW w:w="3114" w:type="dxa"/>
          </w:tcPr>
          <w:p w14:paraId="40E58CB5" w14:textId="217E436B" w:rsidR="00E14BA7" w:rsidRPr="00345F96" w:rsidRDefault="00E14BA7">
            <w:pPr>
              <w:spacing w:after="0"/>
              <w:contextualSpacing/>
              <w:jc w:val="both"/>
              <w:rPr>
                <w:rFonts w:cs="Arial"/>
                <w:highlight w:val="yellow"/>
                <w:lang w:val="en-US"/>
              </w:rPr>
            </w:pPr>
            <w:r w:rsidRPr="00345F96">
              <w:rPr>
                <w:rFonts w:cs="Arial"/>
                <w:b/>
                <w:bCs/>
                <w:lang w:val="en-US"/>
              </w:rPr>
              <w:t>Recommendation Note</w:t>
            </w:r>
            <w:r w:rsidRPr="00345F96">
              <w:rPr>
                <w:rFonts w:cs="Arial"/>
                <w:lang w:val="en-US"/>
              </w:rPr>
              <w:t xml:space="preserve"> </w:t>
            </w:r>
            <w:r w:rsidR="002177F0">
              <w:rPr>
                <w:rFonts w:cs="Arial"/>
                <w:lang w:val="en-US"/>
              </w:rPr>
              <w:t xml:space="preserve">and final report </w:t>
            </w:r>
            <w:r w:rsidRPr="00345F96">
              <w:rPr>
                <w:rFonts w:cs="Arial"/>
                <w:lang w:val="en-US"/>
              </w:rPr>
              <w:t xml:space="preserve">of the Suggested improvements in communication formats and channels based on monitoring and results (only by the project request).  </w:t>
            </w:r>
          </w:p>
        </w:tc>
        <w:tc>
          <w:tcPr>
            <w:tcW w:w="3181" w:type="dxa"/>
          </w:tcPr>
          <w:p w14:paraId="4153DA50" w14:textId="77777777" w:rsidR="00E14BA7" w:rsidRDefault="00E14BA7">
            <w:pPr>
              <w:spacing w:after="0"/>
              <w:contextualSpacing/>
              <w:jc w:val="both"/>
              <w:rPr>
                <w:rFonts w:cs="Arial"/>
                <w:lang w:val="en-US"/>
              </w:rPr>
            </w:pPr>
            <w:r w:rsidRPr="00345F96">
              <w:rPr>
                <w:rFonts w:cs="Arial"/>
                <w:lang w:val="en-US"/>
              </w:rPr>
              <w:t>Format: Recommendation Note (Word/PDF); Language: English; Volume: up to 2 pages.</w:t>
            </w:r>
          </w:p>
          <w:p w14:paraId="3BCF2F31" w14:textId="4FC50863" w:rsidR="002177F0" w:rsidRPr="00345F96" w:rsidRDefault="002177F0">
            <w:pPr>
              <w:spacing w:after="0"/>
              <w:contextualSpacing/>
              <w:jc w:val="both"/>
              <w:rPr>
                <w:rFonts w:cs="Arial"/>
                <w:vanish/>
                <w:lang w:val="en-US"/>
              </w:rPr>
            </w:pPr>
            <w:r>
              <w:rPr>
                <w:rFonts w:cs="Arial"/>
                <w:lang w:val="en-US"/>
              </w:rPr>
              <w:t xml:space="preserve">Final report: </w:t>
            </w:r>
            <w:r w:rsidR="00283349">
              <w:rPr>
                <w:rFonts w:cs="Arial"/>
                <w:lang w:val="en-US"/>
              </w:rPr>
              <w:t xml:space="preserve">presentation </w:t>
            </w:r>
            <w:r w:rsidR="00E2503E" w:rsidRPr="00E2503E">
              <w:rPr>
                <w:rFonts w:cs="Arial"/>
                <w:lang w:val="en-US"/>
              </w:rPr>
              <w:t xml:space="preserve">in </w:t>
            </w:r>
            <w:r w:rsidR="009C597F" w:rsidRPr="00E2503E">
              <w:rPr>
                <w:rFonts w:cs="Arial"/>
                <w:lang w:val="en-US"/>
              </w:rPr>
              <w:t>Ukr</w:t>
            </w:r>
            <w:r w:rsidR="009C597F">
              <w:rPr>
                <w:rFonts w:cs="Arial"/>
                <w:lang w:val="en-US"/>
              </w:rPr>
              <w:t>ainian</w:t>
            </w:r>
            <w:r w:rsidR="00E2503E" w:rsidRPr="00E2503E">
              <w:rPr>
                <w:rFonts w:cs="Arial"/>
                <w:lang w:val="en-US"/>
              </w:rPr>
              <w:t xml:space="preserve"> and Eng</w:t>
            </w:r>
            <w:r w:rsidR="009C597F">
              <w:rPr>
                <w:rFonts w:cs="Arial"/>
                <w:lang w:val="en-US"/>
              </w:rPr>
              <w:t>lish</w:t>
            </w:r>
            <w:r w:rsidR="00E2503E" w:rsidRPr="00E2503E">
              <w:rPr>
                <w:rFonts w:cs="Arial"/>
                <w:lang w:val="en-US"/>
              </w:rPr>
              <w:t xml:space="preserve"> </w:t>
            </w:r>
            <w:r w:rsidR="00283349" w:rsidRPr="00E2503E">
              <w:rPr>
                <w:rFonts w:cs="Arial"/>
                <w:lang w:val="en-US"/>
              </w:rPr>
              <w:t>up to 40 slides</w:t>
            </w:r>
            <w:r w:rsidR="00E2503E" w:rsidRPr="00E2503E">
              <w:rPr>
                <w:rFonts w:cs="Arial"/>
                <w:lang w:val="en-US"/>
              </w:rPr>
              <w:t xml:space="preserve"> </w:t>
            </w:r>
            <w:r w:rsidR="009C597F" w:rsidRPr="00E2503E">
              <w:rPr>
                <w:rFonts w:cs="Arial"/>
                <w:lang w:val="en-US"/>
              </w:rPr>
              <w:t>each</w:t>
            </w:r>
            <w:r w:rsidR="009C597F">
              <w:rPr>
                <w:rFonts w:cs="Arial"/>
                <w:lang w:val="en-US"/>
              </w:rPr>
              <w:t xml:space="preserve"> with</w:t>
            </w:r>
            <w:r w:rsidR="00283349">
              <w:rPr>
                <w:rFonts w:cs="Arial"/>
                <w:lang w:val="en-US"/>
              </w:rPr>
              <w:t xml:space="preserve"> results on each activity and recommendation for improvement</w:t>
            </w:r>
          </w:p>
          <w:p w14:paraId="48EB11BE" w14:textId="77777777" w:rsidR="00E14BA7" w:rsidRPr="00345F96" w:rsidRDefault="00E14BA7">
            <w:pPr>
              <w:spacing w:after="0"/>
              <w:contextualSpacing/>
              <w:jc w:val="both"/>
              <w:rPr>
                <w:rFonts w:cs="Arial"/>
                <w:lang w:val="en-US"/>
              </w:rPr>
            </w:pPr>
          </w:p>
        </w:tc>
        <w:tc>
          <w:tcPr>
            <w:tcW w:w="2929" w:type="dxa"/>
          </w:tcPr>
          <w:p w14:paraId="7D148853" w14:textId="4595F9CF" w:rsidR="00E14BA7" w:rsidRPr="00345F96" w:rsidRDefault="00A47B42">
            <w:pPr>
              <w:spacing w:after="0"/>
              <w:contextualSpacing/>
              <w:jc w:val="both"/>
              <w:rPr>
                <w:rFonts w:cs="Arial"/>
                <w:lang w:val="en-US"/>
              </w:rPr>
            </w:pPr>
            <w:r>
              <w:rPr>
                <w:rFonts w:cs="Arial"/>
                <w:lang w:val="en-US"/>
              </w:rPr>
              <w:t>August</w:t>
            </w:r>
            <w:r w:rsidR="00C82AE5">
              <w:rPr>
                <w:rFonts w:cs="Arial"/>
                <w:lang w:val="en-US"/>
              </w:rPr>
              <w:t xml:space="preserve"> </w:t>
            </w:r>
            <w:r w:rsidR="005919E3">
              <w:rPr>
                <w:rFonts w:cs="Arial"/>
                <w:lang w:val="en-US"/>
              </w:rPr>
              <w:t>2027</w:t>
            </w:r>
          </w:p>
        </w:tc>
      </w:tr>
      <w:bookmarkEnd w:id="20"/>
      <w:bookmarkEnd w:id="21"/>
      <w:bookmarkEnd w:id="22"/>
      <w:bookmarkEnd w:id="23"/>
      <w:bookmarkEnd w:id="24"/>
      <w:bookmarkEnd w:id="25"/>
      <w:bookmarkEnd w:id="26"/>
      <w:bookmarkEnd w:id="27"/>
    </w:tbl>
    <w:p w14:paraId="4A88B828" w14:textId="77777777" w:rsidR="00816E45" w:rsidRPr="00816E45" w:rsidRDefault="00816E45" w:rsidP="00816E45">
      <w:pPr>
        <w:pStyle w:val="ListParagraph"/>
        <w:tabs>
          <w:tab w:val="left" w:pos="284"/>
        </w:tabs>
        <w:ind w:left="349"/>
        <w:jc w:val="both"/>
        <w:rPr>
          <w:rStyle w:val="Heading1Char"/>
          <w:b w:val="0"/>
          <w:i/>
        </w:rPr>
      </w:pPr>
    </w:p>
    <w:p w14:paraId="27535BD6" w14:textId="77777777" w:rsidR="00816E45" w:rsidRPr="00816E45" w:rsidRDefault="00816E45" w:rsidP="00816E45">
      <w:pPr>
        <w:pStyle w:val="ListParagraph"/>
        <w:tabs>
          <w:tab w:val="left" w:pos="284"/>
        </w:tabs>
        <w:ind w:left="349"/>
        <w:jc w:val="both"/>
        <w:rPr>
          <w:rStyle w:val="Heading1Char"/>
          <w:b w:val="0"/>
          <w:i/>
        </w:rPr>
      </w:pPr>
    </w:p>
    <w:p w14:paraId="63FD79C8" w14:textId="19ECAA70" w:rsidR="00ED7487" w:rsidRPr="00816E45" w:rsidRDefault="00816E45" w:rsidP="00E745CF">
      <w:pPr>
        <w:pStyle w:val="ListParagraph"/>
        <w:numPr>
          <w:ilvl w:val="0"/>
          <w:numId w:val="8"/>
        </w:numPr>
        <w:tabs>
          <w:tab w:val="left" w:pos="284"/>
        </w:tabs>
        <w:jc w:val="both"/>
        <w:rPr>
          <w:rStyle w:val="Heading1Char"/>
          <w:b w:val="0"/>
          <w:i/>
        </w:rPr>
      </w:pPr>
      <w:r>
        <w:rPr>
          <w:rStyle w:val="Heading1Char"/>
        </w:rPr>
        <w:t xml:space="preserve">Concept </w:t>
      </w:r>
      <w:r w:rsidR="00E80A31">
        <w:rPr>
          <w:rStyle w:val="Heading1Char"/>
        </w:rPr>
        <w:t>(technical-methodological design)</w:t>
      </w:r>
    </w:p>
    <w:p w14:paraId="47A63FD6" w14:textId="419D623C" w:rsidR="00E06FCB" w:rsidRPr="009E23EE" w:rsidRDefault="00606B03" w:rsidP="00E06FCB">
      <w:pPr>
        <w:spacing w:after="120" w:line="276" w:lineRule="auto"/>
        <w:jc w:val="both"/>
        <w:rPr>
          <w:rFonts w:cs="Arial"/>
          <w:lang w:val="en-US"/>
        </w:rPr>
      </w:pPr>
      <w:bookmarkStart w:id="28" w:name="_Toc119492755"/>
      <w:bookmarkStart w:id="29" w:name="_Toc119492800"/>
      <w:bookmarkStart w:id="30" w:name="_Toc119492849"/>
      <w:bookmarkStart w:id="31" w:name="_Toc119492965"/>
      <w:bookmarkStart w:id="32" w:name="_Toc119493053"/>
      <w:bookmarkStart w:id="33" w:name="_Toc119493203"/>
      <w:bookmarkStart w:id="34" w:name="_Toc119493827"/>
      <w:bookmarkStart w:id="35" w:name="_Ref508122918"/>
      <w:bookmarkStart w:id="36" w:name="_Ref508122930"/>
      <w:bookmarkStart w:id="37" w:name="_Toc508620005"/>
      <w:bookmarkStart w:id="38" w:name="_Toc119493828"/>
      <w:bookmarkStart w:id="39" w:name="_Toc127948115"/>
      <w:bookmarkEnd w:id="28"/>
      <w:bookmarkEnd w:id="29"/>
      <w:bookmarkEnd w:id="30"/>
      <w:bookmarkEnd w:id="31"/>
      <w:bookmarkEnd w:id="32"/>
      <w:bookmarkEnd w:id="33"/>
      <w:bookmarkEnd w:id="34"/>
      <w:r>
        <w:t xml:space="preserve">In the bid, the tenderer is required to show </w:t>
      </w:r>
      <w:r>
        <w:rPr>
          <w:i/>
        </w:rPr>
        <w:t>how</w:t>
      </w:r>
      <w:r>
        <w:t xml:space="preserve"> the objectives defined in Chapter </w:t>
      </w:r>
      <w:r w:rsidRPr="001261F8">
        <w:fldChar w:fldCharType="begin"/>
      </w:r>
      <w:r w:rsidRPr="001261F8">
        <w:instrText xml:space="preserve"> REF _Ref508121704 \r \h </w:instrText>
      </w:r>
      <w:r>
        <w:instrText xml:space="preserve"> \* MERGEFORMAT </w:instrText>
      </w:r>
      <w:r w:rsidRPr="001261F8">
        <w:fldChar w:fldCharType="separate"/>
      </w:r>
      <w:r>
        <w:t>2</w:t>
      </w:r>
      <w:r w:rsidRPr="001261F8">
        <w:fldChar w:fldCharType="end"/>
      </w:r>
      <w:r>
        <w:t xml:space="preserve"> (Tasks to be performed) are to be achieved, if applicable under consideration of further method-related requirements (technical-methodological concept). </w:t>
      </w:r>
      <w:r w:rsidR="00E06FCB" w:rsidRPr="00F76A8C">
        <w:rPr>
          <w:rFonts w:cs="Arial"/>
          <w:lang w:val="en-US"/>
        </w:rPr>
        <w:t xml:space="preserve">In </w:t>
      </w:r>
      <w:r w:rsidR="00E06FCB" w:rsidRPr="00573842">
        <w:rPr>
          <w:rFonts w:cs="Arial"/>
          <w:lang w:val="en-US"/>
        </w:rPr>
        <w:t xml:space="preserve">addition, the bidder must describe the project </w:t>
      </w:r>
      <w:r w:rsidR="00E06FCB" w:rsidRPr="009E23EE">
        <w:rPr>
          <w:rFonts w:cs="Arial"/>
          <w:lang w:val="en-US"/>
        </w:rPr>
        <w:t xml:space="preserve">management system for service provision and general coordination with U-LEAD </w:t>
      </w:r>
      <w:proofErr w:type="spellStart"/>
      <w:r w:rsidR="00E06FCB" w:rsidRPr="009E23EE">
        <w:rPr>
          <w:rFonts w:cs="Arial"/>
          <w:lang w:val="en-US"/>
        </w:rPr>
        <w:t>Programme</w:t>
      </w:r>
      <w:proofErr w:type="spellEnd"/>
      <w:r w:rsidR="00E06FCB" w:rsidRPr="009E23EE">
        <w:rPr>
          <w:rFonts w:cs="Arial"/>
          <w:lang w:val="en-US"/>
        </w:rPr>
        <w:t>. This must be done in the concept note.</w:t>
      </w:r>
    </w:p>
    <w:p w14:paraId="08BB43F6" w14:textId="77777777" w:rsidR="00B25D74" w:rsidRPr="009E23EE" w:rsidRDefault="00B25D74" w:rsidP="00B25D74">
      <w:pPr>
        <w:jc w:val="both"/>
      </w:pPr>
      <w:r w:rsidRPr="009E23EE">
        <w:rPr>
          <w:b/>
        </w:rPr>
        <w:t>Strategy (1.1)</w:t>
      </w:r>
      <w:r w:rsidRPr="009E23EE">
        <w:t xml:space="preserve">: The tenderer is required to consider the tasks to be performed with reference to the objectives of the services put out to tender (see Chapter </w:t>
      </w:r>
      <w:r w:rsidRPr="009E23EE">
        <w:fldChar w:fldCharType="begin"/>
      </w:r>
      <w:r w:rsidRPr="009E23EE">
        <w:instrText xml:space="preserve"> REF _Ref508121651 \r \h  \* MERGEFORMAT </w:instrText>
      </w:r>
      <w:r w:rsidRPr="009E23EE">
        <w:fldChar w:fldCharType="separate"/>
      </w:r>
      <w:r w:rsidRPr="009E23EE">
        <w:t>1</w:t>
      </w:r>
      <w:r w:rsidRPr="009E23EE">
        <w:fldChar w:fldCharType="end"/>
      </w:r>
      <w:r w:rsidRPr="009E23EE">
        <w:t xml:space="preserve"> Context) (1.1.1). Following this, the tenderer presents and justifies the explicit strategy with which it intends to provide the services for which it is responsible (see Chapter </w:t>
      </w:r>
      <w:r w:rsidRPr="009E23EE">
        <w:fldChar w:fldCharType="begin"/>
      </w:r>
      <w:r w:rsidRPr="009E23EE">
        <w:instrText xml:space="preserve"> REF _Ref508121798 \r \h  \* MERGEFORMAT </w:instrText>
      </w:r>
      <w:r w:rsidRPr="009E23EE">
        <w:fldChar w:fldCharType="separate"/>
      </w:r>
      <w:r w:rsidRPr="009E23EE">
        <w:t>2</w:t>
      </w:r>
      <w:r w:rsidRPr="009E23EE">
        <w:fldChar w:fldCharType="end"/>
      </w:r>
      <w:r w:rsidRPr="009E23EE">
        <w:t xml:space="preserve"> Tasks to be performed) (1.1.2).</w:t>
      </w:r>
    </w:p>
    <w:p w14:paraId="132AE05A" w14:textId="4E8084DD" w:rsidR="00B25D74" w:rsidRPr="009E23EE" w:rsidRDefault="00B25D74" w:rsidP="00B25D74">
      <w:pPr>
        <w:jc w:val="both"/>
      </w:pPr>
      <w:r w:rsidRPr="009E23EE">
        <w:t xml:space="preserve">The tenderer is required to present the actors relevant for the services for which it is responsible and describe the </w:t>
      </w:r>
      <w:r w:rsidRPr="009E23EE">
        <w:rPr>
          <w:b/>
        </w:rPr>
        <w:t>cooperation (1.2)</w:t>
      </w:r>
      <w:r w:rsidRPr="009E23EE">
        <w:t xml:space="preserve"> with them describing a</w:t>
      </w:r>
      <w:r w:rsidR="009E23EE" w:rsidRPr="00942626">
        <w:t>nd</w:t>
      </w:r>
      <w:r w:rsidRPr="009E23EE">
        <w:t xml:space="preserve"> justifying of the contractor’s strategy for delivering</w:t>
      </w:r>
      <w:r w:rsidRPr="009E23EE">
        <w:rPr>
          <w:rFonts w:cs="Arial"/>
          <w:i/>
          <w:iCs/>
          <w:lang w:val="en-US"/>
        </w:rPr>
        <w:t xml:space="preserve"> the services (1.</w:t>
      </w:r>
      <w:r w:rsidR="00462DE4">
        <w:rPr>
          <w:rFonts w:cs="Arial"/>
          <w:i/>
          <w:iCs/>
          <w:lang w:val="en-US"/>
        </w:rPr>
        <w:t>2</w:t>
      </w:r>
      <w:r w:rsidRPr="009E23EE">
        <w:rPr>
          <w:rFonts w:cs="Arial"/>
          <w:i/>
          <w:iCs/>
          <w:lang w:val="en-US"/>
        </w:rPr>
        <w:t>.2.)</w:t>
      </w:r>
      <w:r w:rsidRPr="009E23EE">
        <w:rPr>
          <w:rFonts w:cs="Arial"/>
          <w:lang w:val="en-US"/>
        </w:rPr>
        <w:t>.</w:t>
      </w:r>
    </w:p>
    <w:p w14:paraId="6EEDA812" w14:textId="77777777" w:rsidR="00B25D74" w:rsidRPr="009E23EE" w:rsidRDefault="00B25D74" w:rsidP="00B25D74">
      <w:pPr>
        <w:jc w:val="both"/>
      </w:pPr>
      <w:r w:rsidRPr="009E23EE">
        <w:t xml:space="preserve">The tenderer is required to present and explain its approach to </w:t>
      </w:r>
      <w:r w:rsidRPr="009E23EE">
        <w:rPr>
          <w:b/>
        </w:rPr>
        <w:t>steering</w:t>
      </w:r>
      <w:r w:rsidRPr="009E23EE">
        <w:t xml:space="preserve"> the measures with the project partners (1.3.1).</w:t>
      </w:r>
    </w:p>
    <w:p w14:paraId="2A693069" w14:textId="3375E29C" w:rsidR="00E06FCB" w:rsidRPr="00E06FCB" w:rsidRDefault="00E06FCB" w:rsidP="00462DE4">
      <w:pPr>
        <w:pStyle w:val="ListParagraph"/>
        <w:tabs>
          <w:tab w:val="left" w:pos="6449"/>
        </w:tabs>
        <w:jc w:val="both"/>
        <w:rPr>
          <w:rFonts w:cs="Arial"/>
          <w:lang w:val="en-US"/>
        </w:rPr>
      </w:pPr>
    </w:p>
    <w:p w14:paraId="1DF97458" w14:textId="77777777" w:rsidR="00E06FCB" w:rsidRDefault="00E06FCB" w:rsidP="00E06FCB">
      <w:pPr>
        <w:pStyle w:val="ListParagraph"/>
        <w:tabs>
          <w:tab w:val="left" w:pos="6449"/>
        </w:tabs>
        <w:jc w:val="both"/>
        <w:rPr>
          <w:rFonts w:cs="Arial"/>
          <w:i/>
          <w:iCs/>
          <w:lang w:val="uk-UA"/>
        </w:rPr>
      </w:pPr>
    </w:p>
    <w:p w14:paraId="0F495D74" w14:textId="77777777" w:rsidR="00E06FCB" w:rsidRDefault="00E06FCB" w:rsidP="00E06FCB">
      <w:pPr>
        <w:pStyle w:val="ListParagraph"/>
        <w:tabs>
          <w:tab w:val="left" w:pos="6449"/>
        </w:tabs>
        <w:jc w:val="both"/>
        <w:rPr>
          <w:rFonts w:cs="Arial"/>
          <w:lang w:val="en-US"/>
        </w:rPr>
      </w:pPr>
    </w:p>
    <w:p w14:paraId="09CE9F44" w14:textId="52933099" w:rsidR="00312415" w:rsidRPr="00D93EF8" w:rsidRDefault="00325404" w:rsidP="00E745CF">
      <w:pPr>
        <w:pStyle w:val="ListParagraph"/>
        <w:numPr>
          <w:ilvl w:val="0"/>
          <w:numId w:val="8"/>
        </w:numPr>
        <w:tabs>
          <w:tab w:val="left" w:pos="284"/>
        </w:tabs>
        <w:ind w:left="0" w:firstLine="0"/>
        <w:jc w:val="both"/>
        <w:rPr>
          <w:b/>
        </w:rPr>
      </w:pPr>
      <w:r w:rsidRPr="00D93EF8">
        <w:rPr>
          <w:rStyle w:val="Heading1Char"/>
        </w:rPr>
        <w:t>Personnel concept</w:t>
      </w:r>
      <w:bookmarkEnd w:id="35"/>
      <w:bookmarkEnd w:id="36"/>
      <w:bookmarkEnd w:id="37"/>
      <w:bookmarkEnd w:id="38"/>
      <w:bookmarkEnd w:id="39"/>
      <w:r w:rsidR="00E80A31" w:rsidRPr="00D93EF8">
        <w:rPr>
          <w:rStyle w:val="Heading1Char"/>
        </w:rPr>
        <w:t xml:space="preserve"> (proposed staff) </w:t>
      </w:r>
    </w:p>
    <w:p w14:paraId="1EF94F74" w14:textId="77777777" w:rsidR="00994165" w:rsidRPr="00785D5F" w:rsidRDefault="00994165" w:rsidP="00994165">
      <w:pPr>
        <w:jc w:val="both"/>
        <w:rPr>
          <w:rFonts w:cs="Arial"/>
        </w:rPr>
      </w:pPr>
      <w:r w:rsidRPr="00785D5F">
        <w:rPr>
          <w:rFonts w:cs="Arial"/>
        </w:rPr>
        <w:lastRenderedPageBreak/>
        <w:t xml:space="preserve">The Contractor is </w:t>
      </w:r>
      <w:r w:rsidRPr="00D31769">
        <w:rPr>
          <w:rFonts w:cs="Arial"/>
        </w:rPr>
        <w:t xml:space="preserve">required to provide personnel who are suited to filling the positions described, </w:t>
      </w:r>
      <w:proofErr w:type="gramStart"/>
      <w:r w:rsidRPr="00D31769">
        <w:rPr>
          <w:rFonts w:cs="Arial"/>
        </w:rPr>
        <w:t>on the basis of</w:t>
      </w:r>
      <w:proofErr w:type="gramEnd"/>
      <w:r w:rsidRPr="00D31769">
        <w:rPr>
          <w:rFonts w:cs="Arial"/>
        </w:rPr>
        <w:t xml:space="preserve"> their CVs (see Chapter 1</w:t>
      </w:r>
      <w:r w:rsidRPr="00D31769">
        <w:rPr>
          <w:rFonts w:cs="Arial"/>
          <w:lang w:val="uk-UA"/>
        </w:rPr>
        <w:t>0</w:t>
      </w:r>
      <w:r w:rsidRPr="00D31769">
        <w:rPr>
          <w:rFonts w:cs="Arial"/>
        </w:rPr>
        <w:t>), the</w:t>
      </w:r>
      <w:r w:rsidRPr="00785D5F">
        <w:rPr>
          <w:rFonts w:cs="Arial"/>
        </w:rPr>
        <w:t xml:space="preserve"> range of tasks involved and the required qualifications.</w:t>
      </w:r>
    </w:p>
    <w:p w14:paraId="5D69DE45" w14:textId="77777777" w:rsidR="00994165" w:rsidRPr="00785D5F" w:rsidRDefault="00994165" w:rsidP="00994165">
      <w:pPr>
        <w:jc w:val="both"/>
        <w:rPr>
          <w:rFonts w:cs="Arial"/>
          <w:lang w:val="en-US"/>
        </w:rPr>
      </w:pPr>
      <w:r w:rsidRPr="00785D5F">
        <w:rPr>
          <w:rFonts w:cs="Arial"/>
          <w:lang w:val="en-US"/>
        </w:rPr>
        <w:t>The personnel must be provided for all positions, otherwise, the bid will be disqualified. Each expert can hold only one position; multiple position holding is not permitted. </w:t>
      </w:r>
    </w:p>
    <w:p w14:paraId="4180F015" w14:textId="77777777" w:rsidR="00994165" w:rsidRPr="005A7F50" w:rsidRDefault="00994165" w:rsidP="00994165">
      <w:pPr>
        <w:pStyle w:val="Heading2"/>
        <w:jc w:val="both"/>
      </w:pPr>
      <w:r w:rsidRPr="005A7F50">
        <w:t>Team leader</w:t>
      </w:r>
    </w:p>
    <w:p w14:paraId="0A872881" w14:textId="77777777" w:rsidR="00994165" w:rsidRPr="006E270A" w:rsidRDefault="00994165" w:rsidP="00994165">
      <w:pPr>
        <w:pStyle w:val="ZwischenberschriftohneAbstand"/>
        <w:jc w:val="both"/>
        <w:rPr>
          <w:u w:val="single"/>
          <w:lang w:val="uk-UA"/>
        </w:rPr>
      </w:pPr>
      <w:r w:rsidRPr="005A7F50">
        <w:rPr>
          <w:u w:val="single"/>
        </w:rPr>
        <w:t>Tasks of the team leader</w:t>
      </w:r>
    </w:p>
    <w:p w14:paraId="7E298C4A" w14:textId="77777777"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Overall responsibility for the contractor’s performance, ensuring quality of deliverables and adherence to deadlines.</w:t>
      </w:r>
    </w:p>
    <w:p w14:paraId="1AF7F243" w14:textId="77777777"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Coordinate and ensure effective communication with GIZ, project partners, and other stakeholders involved in the project.</w:t>
      </w:r>
    </w:p>
    <w:p w14:paraId="3515C616" w14:textId="366E3EEC"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 xml:space="preserve">Provide strategic guidance on media relations, communication planning, and messaging in coordination with </w:t>
      </w:r>
      <w:r>
        <w:rPr>
          <w:rStyle w:val="ZulschenderTextZchn"/>
          <w:i w:val="0"/>
          <w:color w:val="auto"/>
          <w:lang w:val="en-US"/>
        </w:rPr>
        <w:t xml:space="preserve">U-LEAD </w:t>
      </w:r>
      <w:r w:rsidRPr="006E270A">
        <w:rPr>
          <w:rStyle w:val="ZulschenderTextZchn"/>
          <w:i w:val="0"/>
          <w:color w:val="auto"/>
        </w:rPr>
        <w:t>Communication Team.</w:t>
      </w:r>
    </w:p>
    <w:p w14:paraId="1F5D1A5A" w14:textId="4C6CCD3D"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Ensure that all media activities comply with GIZ</w:t>
      </w:r>
      <w:r>
        <w:rPr>
          <w:rStyle w:val="ZulschenderTextZchn"/>
          <w:i w:val="0"/>
          <w:color w:val="auto"/>
        </w:rPr>
        <w:t xml:space="preserve">/U-LEAD </w:t>
      </w:r>
      <w:r w:rsidRPr="006E270A">
        <w:rPr>
          <w:rStyle w:val="ZulschenderTextZchn"/>
          <w:i w:val="0"/>
          <w:color w:val="auto"/>
        </w:rPr>
        <w:t>corporate design, visibility, and data protection standards.</w:t>
      </w:r>
    </w:p>
    <w:p w14:paraId="51C8B8CC" w14:textId="77777777"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Oversee and manage team performance, ensuring smooth collaboration and timely completion of tasks.</w:t>
      </w:r>
    </w:p>
    <w:p w14:paraId="1C665C9A" w14:textId="77777777"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Provide quality control for all media materials (press releases, announcements, visuals, social media content) before submission to GIZ.</w:t>
      </w:r>
    </w:p>
    <w:p w14:paraId="1DFB4867" w14:textId="77777777"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Prepare and submit regular progress reports according to agreed timelines.</w:t>
      </w:r>
    </w:p>
    <w:p w14:paraId="4C1563B2" w14:textId="77777777"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Ensure integration of lessons learned and feedback from media monitoring into future communication activities.</w:t>
      </w:r>
    </w:p>
    <w:p w14:paraId="6B9E7A0E" w14:textId="77777777" w:rsidR="00994165" w:rsidRPr="006E270A" w:rsidRDefault="00994165" w:rsidP="00E745CF">
      <w:pPr>
        <w:pStyle w:val="ListParagraph"/>
        <w:numPr>
          <w:ilvl w:val="0"/>
          <w:numId w:val="16"/>
        </w:numPr>
        <w:jc w:val="both"/>
        <w:rPr>
          <w:rStyle w:val="ZulschenderTextZchn"/>
          <w:i w:val="0"/>
          <w:color w:val="auto"/>
        </w:rPr>
      </w:pPr>
      <w:r w:rsidRPr="006E270A">
        <w:rPr>
          <w:rStyle w:val="ZulschenderTextZchn"/>
          <w:i w:val="0"/>
          <w:color w:val="auto"/>
        </w:rPr>
        <w:t>Overall responsibility for the contractor’s tasks, including quality and deadlines.</w:t>
      </w:r>
    </w:p>
    <w:p w14:paraId="39BD557C" w14:textId="77777777" w:rsidR="00994165" w:rsidRPr="005A7F50" w:rsidRDefault="00994165" w:rsidP="00994165">
      <w:pPr>
        <w:pStyle w:val="ZwischenberschriftohneAbstand"/>
        <w:jc w:val="both"/>
        <w:rPr>
          <w:u w:val="single"/>
        </w:rPr>
      </w:pPr>
      <w:r w:rsidRPr="005A7F50">
        <w:rPr>
          <w:u w:val="single"/>
        </w:rPr>
        <w:t>Qualifications of the team leader</w:t>
      </w:r>
    </w:p>
    <w:p w14:paraId="2F854D31" w14:textId="40476F28" w:rsidR="00994165" w:rsidRPr="005A7F50" w:rsidRDefault="00994165" w:rsidP="00E745CF">
      <w:pPr>
        <w:pStyle w:val="ListParagraph"/>
        <w:numPr>
          <w:ilvl w:val="0"/>
          <w:numId w:val="4"/>
        </w:numPr>
        <w:ind w:left="357" w:hanging="357"/>
        <w:jc w:val="both"/>
        <w:rPr>
          <w:i/>
        </w:rPr>
      </w:pPr>
      <w:r w:rsidRPr="005A7F50">
        <w:t xml:space="preserve">Education/training (2.1.1): </w:t>
      </w:r>
      <w:r>
        <w:rPr>
          <w:rStyle w:val="normaltextrun"/>
          <w:rFonts w:eastAsia="Arial" w:cs="Arial"/>
        </w:rPr>
        <w:t>Bachelor</w:t>
      </w:r>
      <w:r w:rsidRPr="005A7F50">
        <w:rPr>
          <w:rStyle w:val="normaltextrun"/>
          <w:rFonts w:eastAsia="Arial" w:cs="Arial"/>
        </w:rPr>
        <w:t>’s degree (or equivalent) in the disciplines of social sciences, public relations, communications, or another relevant field of action</w:t>
      </w:r>
    </w:p>
    <w:p w14:paraId="27EF0DCB" w14:textId="77777777" w:rsidR="00994165" w:rsidRPr="005A7F50" w:rsidRDefault="00994165" w:rsidP="00E745CF">
      <w:pPr>
        <w:pStyle w:val="ListParagraph"/>
        <w:numPr>
          <w:ilvl w:val="0"/>
          <w:numId w:val="4"/>
        </w:numPr>
        <w:ind w:left="357" w:hanging="357"/>
        <w:jc w:val="both"/>
      </w:pPr>
      <w:r w:rsidRPr="005A7F50">
        <w:t xml:space="preserve">Language (2.1.2): </w:t>
      </w:r>
      <w:sdt>
        <w:sdtPr>
          <w:alias w:val="Course levels A1–C2"/>
          <w:tag w:val="Course levels A1–C2"/>
          <w:id w:val="100915918"/>
          <w:placeholder>
            <w:docPart w:val="033F818D44B847BB92468C3200D2EAB9"/>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5A7F50">
            <w:t>B2</w:t>
          </w:r>
        </w:sdtContent>
      </w:sdt>
      <w:r w:rsidRPr="005A7F50">
        <w:t>-level language proficiency</w:t>
      </w:r>
      <w:r w:rsidRPr="005A7F50">
        <w:rPr>
          <w:rStyle w:val="ZulschenderTextZchn"/>
        </w:rPr>
        <w:t xml:space="preserve"> </w:t>
      </w:r>
      <w:r w:rsidRPr="005A7F50">
        <w:t>in English</w:t>
      </w:r>
    </w:p>
    <w:p w14:paraId="18F0F90B" w14:textId="77777777" w:rsidR="00994165" w:rsidRPr="005A7F50" w:rsidRDefault="00994165" w:rsidP="00E745CF">
      <w:pPr>
        <w:pStyle w:val="ListParagraph"/>
        <w:numPr>
          <w:ilvl w:val="0"/>
          <w:numId w:val="4"/>
        </w:numPr>
        <w:ind w:left="357" w:hanging="357"/>
        <w:jc w:val="both"/>
      </w:pPr>
      <w:r w:rsidRPr="005A7F50">
        <w:t>General professional experience (2.1</w:t>
      </w:r>
      <w:r w:rsidRPr="005A7F50">
        <w:rPr>
          <w:lang w:val="en-US"/>
        </w:rPr>
        <w:t xml:space="preserve">.3): </w:t>
      </w:r>
      <w:r>
        <w:rPr>
          <w:lang w:val="uk-UA"/>
        </w:rPr>
        <w:t>8</w:t>
      </w:r>
      <w:r w:rsidRPr="005A7F50">
        <w:t xml:space="preserve"> years of professional experience in the </w:t>
      </w:r>
      <w:r w:rsidRPr="005A7F50">
        <w:rPr>
          <w:rStyle w:val="normaltextrun"/>
          <w:rFonts w:eastAsia="Arial" w:cs="Arial"/>
        </w:rPr>
        <w:t xml:space="preserve">PR &amp; Communications </w:t>
      </w:r>
      <w:r w:rsidRPr="005A7F50">
        <w:t>sector</w:t>
      </w:r>
    </w:p>
    <w:p w14:paraId="6F8EDBBB" w14:textId="77777777" w:rsidR="00994165" w:rsidRPr="005A7F50" w:rsidRDefault="00994165" w:rsidP="00E745CF">
      <w:pPr>
        <w:pStyle w:val="ListParagraph"/>
        <w:numPr>
          <w:ilvl w:val="0"/>
          <w:numId w:val="4"/>
        </w:numPr>
        <w:ind w:left="357" w:hanging="357"/>
        <w:jc w:val="both"/>
      </w:pPr>
      <w:r w:rsidRPr="005A7F50">
        <w:t>Specific professional experience (2.1.4):</w:t>
      </w:r>
      <w:r w:rsidRPr="005A7F50">
        <w:rPr>
          <w:lang w:val="uk-UA"/>
        </w:rPr>
        <w:t xml:space="preserve"> 7</w:t>
      </w:r>
      <w:r w:rsidRPr="005A7F50">
        <w:t xml:space="preserve"> years of professional experience in </w:t>
      </w:r>
      <w:r>
        <w:t>media</w:t>
      </w:r>
      <w:r w:rsidRPr="005A7F50">
        <w:t>/ in public relations</w:t>
      </w:r>
    </w:p>
    <w:p w14:paraId="035A359B" w14:textId="2EE2BF84" w:rsidR="00994165" w:rsidRPr="005A7F50" w:rsidRDefault="00994165" w:rsidP="00E745CF">
      <w:pPr>
        <w:pStyle w:val="ListParagraph"/>
        <w:numPr>
          <w:ilvl w:val="0"/>
          <w:numId w:val="4"/>
        </w:numPr>
        <w:ind w:left="357" w:hanging="357"/>
        <w:jc w:val="both"/>
      </w:pPr>
      <w:r w:rsidRPr="005A7F50">
        <w:t xml:space="preserve">Regional experience (2.1.6): </w:t>
      </w:r>
      <w:r>
        <w:t>3</w:t>
      </w:r>
      <w:r w:rsidRPr="005A7F50">
        <w:t xml:space="preserve"> years of experience in projects in Ukraine</w:t>
      </w:r>
    </w:p>
    <w:p w14:paraId="36C71FBA" w14:textId="77777777" w:rsidR="00994165" w:rsidRPr="005A7F50" w:rsidRDefault="00994165" w:rsidP="00994165">
      <w:pPr>
        <w:pStyle w:val="Heading2"/>
        <w:jc w:val="both"/>
      </w:pPr>
      <w:bookmarkStart w:id="40" w:name="_Toc138258600"/>
      <w:bookmarkStart w:id="41" w:name="_Toc138259120"/>
      <w:r w:rsidRPr="005A7F50">
        <w:t xml:space="preserve">Key expert 1 – Communication </w:t>
      </w:r>
      <w:bookmarkEnd w:id="40"/>
      <w:bookmarkEnd w:id="41"/>
      <w:r w:rsidRPr="005A7F50">
        <w:t xml:space="preserve">Specialist </w:t>
      </w:r>
    </w:p>
    <w:p w14:paraId="1018E0B0" w14:textId="77777777" w:rsidR="00994165" w:rsidRPr="005A7F50" w:rsidRDefault="00994165" w:rsidP="00994165">
      <w:pPr>
        <w:pStyle w:val="ZwischenberschriftohneAbstand"/>
        <w:jc w:val="both"/>
        <w:rPr>
          <w:u w:val="single"/>
        </w:rPr>
      </w:pPr>
      <w:r w:rsidRPr="005A7F50">
        <w:rPr>
          <w:u w:val="single"/>
        </w:rPr>
        <w:t>Tasks of Key expert 1</w:t>
      </w:r>
    </w:p>
    <w:p w14:paraId="257089AB" w14:textId="77777777" w:rsidR="00994165" w:rsidRDefault="00994165" w:rsidP="00E745CF">
      <w:pPr>
        <w:pStyle w:val="ListParagraph"/>
        <w:numPr>
          <w:ilvl w:val="0"/>
          <w:numId w:val="17"/>
        </w:numPr>
      </w:pPr>
      <w:r w:rsidRPr="00370921">
        <w:t>Implement media support activities according to project needs and the approved communication plan.</w:t>
      </w:r>
    </w:p>
    <w:p w14:paraId="695E34C5" w14:textId="40D18233" w:rsidR="00994165" w:rsidRDefault="00994165" w:rsidP="00E745CF">
      <w:pPr>
        <w:pStyle w:val="ListParagraph"/>
        <w:numPr>
          <w:ilvl w:val="0"/>
          <w:numId w:val="17"/>
        </w:numPr>
      </w:pPr>
      <w:r w:rsidRPr="00370921">
        <w:t xml:space="preserve">Write and edit communication materials, including press releases, announcements, </w:t>
      </w:r>
      <w:r>
        <w:t>news, lo</w:t>
      </w:r>
      <w:r w:rsidR="004E7BDF">
        <w:t>n</w:t>
      </w:r>
      <w:r>
        <w:t>g</w:t>
      </w:r>
      <w:r w:rsidR="004E7BDF">
        <w:t xml:space="preserve">reads, </w:t>
      </w:r>
      <w:r w:rsidRPr="00370921">
        <w:t>and post-event materials for media and publications.</w:t>
      </w:r>
    </w:p>
    <w:p w14:paraId="577158E4" w14:textId="1EA4E587" w:rsidR="00994165" w:rsidRDefault="00994165" w:rsidP="00E745CF">
      <w:pPr>
        <w:pStyle w:val="ListParagraph"/>
        <w:numPr>
          <w:ilvl w:val="0"/>
          <w:numId w:val="17"/>
        </w:numPr>
      </w:pPr>
      <w:r w:rsidRPr="00370921">
        <w:t xml:space="preserve">Coordinate pre-event and post-event communication activities in close cooperation with the </w:t>
      </w:r>
      <w:r w:rsidR="004E7BDF">
        <w:t>U-LEAD</w:t>
      </w:r>
      <w:r w:rsidRPr="00370921">
        <w:t xml:space="preserve"> Communication Team.</w:t>
      </w:r>
    </w:p>
    <w:p w14:paraId="326C0AD4" w14:textId="77777777" w:rsidR="00994165" w:rsidRDefault="00994165" w:rsidP="00E745CF">
      <w:pPr>
        <w:pStyle w:val="ListParagraph"/>
        <w:numPr>
          <w:ilvl w:val="0"/>
          <w:numId w:val="17"/>
        </w:numPr>
      </w:pPr>
      <w:r w:rsidRPr="00370921">
        <w:t>Cooperate with journalists and media outlets to ensure comprehensive and accurate coverage of events and project activities.</w:t>
      </w:r>
    </w:p>
    <w:p w14:paraId="5028AC69" w14:textId="77777777" w:rsidR="00994165" w:rsidRPr="005A7F50" w:rsidRDefault="00994165" w:rsidP="00994165">
      <w:pPr>
        <w:pStyle w:val="ZwischenberschriftohneAbstand"/>
        <w:jc w:val="both"/>
        <w:rPr>
          <w:u w:val="single"/>
        </w:rPr>
      </w:pPr>
      <w:r w:rsidRPr="005A7F50">
        <w:rPr>
          <w:u w:val="single"/>
        </w:rPr>
        <w:t>Qualifications of Key Expert 1</w:t>
      </w:r>
    </w:p>
    <w:p w14:paraId="436B228B" w14:textId="2AA6B50F" w:rsidR="00994165" w:rsidRPr="005A7F50" w:rsidRDefault="00994165" w:rsidP="00E745CF">
      <w:pPr>
        <w:pStyle w:val="ListParagraph"/>
        <w:numPr>
          <w:ilvl w:val="0"/>
          <w:numId w:val="4"/>
        </w:numPr>
        <w:ind w:left="357" w:hanging="357"/>
        <w:jc w:val="both"/>
      </w:pPr>
      <w:r w:rsidRPr="005A7F50">
        <w:t xml:space="preserve">Education/training (2.2.1): </w:t>
      </w:r>
      <w:r w:rsidR="004E7BDF">
        <w:rPr>
          <w:rStyle w:val="normaltextrun"/>
          <w:rFonts w:eastAsia="Arial" w:cs="Arial"/>
        </w:rPr>
        <w:t>Bachelor</w:t>
      </w:r>
      <w:r w:rsidRPr="005A7F50">
        <w:rPr>
          <w:rStyle w:val="normaltextrun"/>
          <w:rFonts w:eastAsia="Arial" w:cs="Arial"/>
        </w:rPr>
        <w:t>’s degree (or equivalent) in the disciplines of social sciences, public relations, communications, or any other relevant field of action</w:t>
      </w:r>
    </w:p>
    <w:p w14:paraId="001905A4" w14:textId="77777777" w:rsidR="00994165" w:rsidRPr="005A7F50" w:rsidRDefault="00994165" w:rsidP="00E745CF">
      <w:pPr>
        <w:pStyle w:val="ListParagraph"/>
        <w:numPr>
          <w:ilvl w:val="0"/>
          <w:numId w:val="4"/>
        </w:numPr>
        <w:ind w:left="357" w:hanging="357"/>
        <w:jc w:val="both"/>
      </w:pPr>
      <w:r w:rsidRPr="005A7F50">
        <w:t xml:space="preserve">Language (2.2.2): </w:t>
      </w:r>
      <w:sdt>
        <w:sdtPr>
          <w:alias w:val="Course levels A1–C2"/>
          <w:tag w:val="Course levels A1–C2"/>
          <w:id w:val="-636405318"/>
          <w:placeholder>
            <w:docPart w:val="13D97E8BF9874B2AB560268E6DE398B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5A7F50">
            <w:t>B1</w:t>
          </w:r>
        </w:sdtContent>
      </w:sdt>
      <w:r w:rsidRPr="005A7F50">
        <w:t>-level language proficiency</w:t>
      </w:r>
      <w:r w:rsidRPr="005A7F50">
        <w:rPr>
          <w:rStyle w:val="ZulschenderTextZchn"/>
        </w:rPr>
        <w:t xml:space="preserve"> </w:t>
      </w:r>
      <w:r w:rsidRPr="005A7F50">
        <w:t>in English</w:t>
      </w:r>
    </w:p>
    <w:p w14:paraId="5AFA2192" w14:textId="2222FAB2" w:rsidR="00994165" w:rsidRPr="005A7F50" w:rsidRDefault="00994165" w:rsidP="00E745CF">
      <w:pPr>
        <w:pStyle w:val="ListParagraph"/>
        <w:numPr>
          <w:ilvl w:val="0"/>
          <w:numId w:val="4"/>
        </w:numPr>
        <w:ind w:left="357" w:hanging="357"/>
        <w:jc w:val="both"/>
      </w:pPr>
      <w:r w:rsidRPr="005A7F50">
        <w:t xml:space="preserve">General professional experience (2.2.3): </w:t>
      </w:r>
      <w:r w:rsidR="004E7BDF">
        <w:rPr>
          <w:lang w:val="en-US"/>
        </w:rPr>
        <w:t>4</w:t>
      </w:r>
      <w:r>
        <w:rPr>
          <w:lang w:val="en-US"/>
        </w:rPr>
        <w:t xml:space="preserve"> </w:t>
      </w:r>
      <w:r w:rsidRPr="005A7F50">
        <w:t xml:space="preserve">years of professional experience in the </w:t>
      </w:r>
      <w:r w:rsidRPr="005A7F50">
        <w:rPr>
          <w:rStyle w:val="normaltextrun"/>
          <w:rFonts w:eastAsia="Arial" w:cs="Arial"/>
        </w:rPr>
        <w:t xml:space="preserve">PR &amp; Communications </w:t>
      </w:r>
      <w:r w:rsidRPr="005A7F50">
        <w:t>sector</w:t>
      </w:r>
    </w:p>
    <w:p w14:paraId="48E6B256" w14:textId="4423505B" w:rsidR="00994165" w:rsidRPr="005A7F50" w:rsidRDefault="00994165" w:rsidP="00E745CF">
      <w:pPr>
        <w:pStyle w:val="ListParagraph"/>
        <w:numPr>
          <w:ilvl w:val="0"/>
          <w:numId w:val="4"/>
        </w:numPr>
        <w:ind w:left="357" w:hanging="357"/>
        <w:jc w:val="both"/>
      </w:pPr>
      <w:r w:rsidRPr="005A7F50">
        <w:lastRenderedPageBreak/>
        <w:t xml:space="preserve">Specific professional experience (2.2.4): </w:t>
      </w:r>
      <w:r w:rsidR="004E7BDF">
        <w:t>4</w:t>
      </w:r>
      <w:r w:rsidRPr="00F01596">
        <w:t xml:space="preserve"> years of experience cooperating with media and journalists, including developing and implementing media strategies and plans</w:t>
      </w:r>
    </w:p>
    <w:p w14:paraId="55545B9E" w14:textId="7B5FAA6E" w:rsidR="00994165" w:rsidRPr="005A7F50" w:rsidRDefault="00994165" w:rsidP="00E745CF">
      <w:pPr>
        <w:pStyle w:val="ListParagraph"/>
        <w:numPr>
          <w:ilvl w:val="0"/>
          <w:numId w:val="4"/>
        </w:numPr>
        <w:ind w:left="357" w:hanging="357"/>
        <w:jc w:val="both"/>
      </w:pPr>
      <w:r w:rsidRPr="005A7F50">
        <w:t xml:space="preserve">Regional experience (2.2.5): </w:t>
      </w:r>
      <w:r w:rsidR="004E7BDF">
        <w:t>2</w:t>
      </w:r>
      <w:r w:rsidRPr="005A7F50">
        <w:t xml:space="preserve"> years of experience in projects in Ukraine</w:t>
      </w:r>
    </w:p>
    <w:p w14:paraId="1DCABE65" w14:textId="08863535" w:rsidR="00155D73" w:rsidRPr="001261F8" w:rsidRDefault="00155D73" w:rsidP="00E745CF">
      <w:pPr>
        <w:pStyle w:val="Heading1"/>
        <w:numPr>
          <w:ilvl w:val="0"/>
          <w:numId w:val="8"/>
        </w:numPr>
        <w:jc w:val="both"/>
      </w:pPr>
      <w:bookmarkStart w:id="42" w:name="_Toc126094246"/>
      <w:bookmarkStart w:id="43" w:name="_Ref508121809"/>
      <w:bookmarkStart w:id="44" w:name="_Toc508620008"/>
      <w:bookmarkStart w:id="45" w:name="_Toc119493832"/>
      <w:bookmarkStart w:id="46" w:name="_Hlk119492412"/>
      <w:r>
        <w:t>Costing requirements</w:t>
      </w:r>
      <w:bookmarkEnd w:id="42"/>
    </w:p>
    <w:p w14:paraId="0E3692B4" w14:textId="77777777" w:rsidR="00914143" w:rsidRDefault="00DF603D" w:rsidP="00914143">
      <w:pPr>
        <w:jc w:val="both"/>
      </w:pPr>
      <w:r>
        <w:rPr>
          <w:i/>
          <w:color w:val="E36C0A"/>
        </w:rPr>
        <w:t xml:space="preserve"> </w:t>
      </w:r>
      <w:r w:rsidR="00914143">
        <w:t>The following basic calculations for the contract for works are a reference value based on the acceptance criteria for each partial work/milestone specified in Chapter 2 (Tasks to be performed by the contractor).</w:t>
      </w:r>
    </w:p>
    <w:p w14:paraId="5EA6AFD2" w14:textId="77777777" w:rsidR="00914143" w:rsidRPr="00D93EF8" w:rsidRDefault="00914143" w:rsidP="00914143">
      <w:pPr>
        <w:jc w:val="both"/>
      </w:pPr>
      <w:r w:rsidRPr="00D93EF8">
        <w:t xml:space="preserve">Since the contract to be concluded is a contract for works, we would ask you to offer your services at a lump sum price. </w:t>
      </w:r>
    </w:p>
    <w:tbl>
      <w:tblPr>
        <w:tblStyle w:val="TableGrid"/>
        <w:tblW w:w="0" w:type="auto"/>
        <w:tblLook w:val="04A0" w:firstRow="1" w:lastRow="0" w:firstColumn="1" w:lastColumn="0" w:noHBand="0" w:noVBand="1"/>
      </w:tblPr>
      <w:tblGrid>
        <w:gridCol w:w="4530"/>
        <w:gridCol w:w="4530"/>
      </w:tblGrid>
      <w:tr w:rsidR="00FE47D7" w14:paraId="2FF5266A" w14:textId="77777777">
        <w:tc>
          <w:tcPr>
            <w:tcW w:w="4530" w:type="dxa"/>
          </w:tcPr>
          <w:p w14:paraId="4769CB20" w14:textId="77777777" w:rsidR="00FE47D7" w:rsidRPr="00AE72FC" w:rsidRDefault="00FE47D7">
            <w:pPr>
              <w:tabs>
                <w:tab w:val="left" w:pos="6449"/>
              </w:tabs>
              <w:spacing w:after="120" w:line="21" w:lineRule="atLeast"/>
              <w:jc w:val="center"/>
              <w:rPr>
                <w:lang w:val="en-US"/>
              </w:rPr>
            </w:pPr>
            <w:r>
              <w:rPr>
                <w:lang w:val="en-US"/>
              </w:rPr>
              <w:t>Service (see section 2 for a detailed description)</w:t>
            </w:r>
          </w:p>
        </w:tc>
        <w:tc>
          <w:tcPr>
            <w:tcW w:w="4530" w:type="dxa"/>
          </w:tcPr>
          <w:p w14:paraId="40A25DCC" w14:textId="77777777" w:rsidR="00FE47D7" w:rsidRDefault="00FE47D7">
            <w:pPr>
              <w:tabs>
                <w:tab w:val="left" w:pos="6449"/>
              </w:tabs>
              <w:spacing w:after="120" w:line="21" w:lineRule="atLeast"/>
              <w:jc w:val="center"/>
              <w:rPr>
                <w:rFonts w:cs="Arial"/>
              </w:rPr>
            </w:pPr>
            <w:r>
              <w:rPr>
                <w:rFonts w:cs="Arial"/>
              </w:rPr>
              <w:t>Quantity, up to</w:t>
            </w:r>
          </w:p>
        </w:tc>
      </w:tr>
      <w:tr w:rsidR="00FE47D7" w14:paraId="5FC95515" w14:textId="77777777">
        <w:tc>
          <w:tcPr>
            <w:tcW w:w="4530" w:type="dxa"/>
          </w:tcPr>
          <w:p w14:paraId="6ACF7909" w14:textId="74A960CA" w:rsidR="00FE47D7" w:rsidRDefault="00CC54FC">
            <w:pPr>
              <w:tabs>
                <w:tab w:val="left" w:pos="6449"/>
              </w:tabs>
              <w:spacing w:after="120" w:line="21" w:lineRule="atLeast"/>
              <w:jc w:val="both"/>
              <w:rPr>
                <w:rFonts w:cs="Arial"/>
              </w:rPr>
            </w:pPr>
            <w:r>
              <w:rPr>
                <w:lang w:val="en-US"/>
              </w:rPr>
              <w:t>Whole support during the event (pre</w:t>
            </w:r>
            <w:r w:rsidR="009A3053">
              <w:rPr>
                <w:lang w:val="en-US"/>
              </w:rPr>
              <w:t>-event, during event, after event)</w:t>
            </w:r>
          </w:p>
        </w:tc>
        <w:tc>
          <w:tcPr>
            <w:tcW w:w="4530" w:type="dxa"/>
          </w:tcPr>
          <w:p w14:paraId="346347E1" w14:textId="292CB1BB" w:rsidR="00FE47D7" w:rsidRDefault="009A3053">
            <w:pPr>
              <w:tabs>
                <w:tab w:val="left" w:pos="6449"/>
              </w:tabs>
              <w:spacing w:after="120" w:line="21" w:lineRule="atLeast"/>
              <w:jc w:val="both"/>
              <w:rPr>
                <w:rFonts w:cs="Arial"/>
              </w:rPr>
            </w:pPr>
            <w:r>
              <w:rPr>
                <w:rFonts w:cs="Arial"/>
              </w:rPr>
              <w:t>3</w:t>
            </w:r>
          </w:p>
        </w:tc>
      </w:tr>
      <w:tr w:rsidR="009A3053" w14:paraId="0F263B57" w14:textId="77777777">
        <w:tc>
          <w:tcPr>
            <w:tcW w:w="4530" w:type="dxa"/>
          </w:tcPr>
          <w:p w14:paraId="4ACF947D" w14:textId="5F36CF62" w:rsidR="009A3053" w:rsidRDefault="009A3053">
            <w:pPr>
              <w:tabs>
                <w:tab w:val="left" w:pos="6449"/>
              </w:tabs>
              <w:spacing w:after="120" w:line="21" w:lineRule="atLeast"/>
              <w:jc w:val="both"/>
              <w:rPr>
                <w:rFonts w:cs="Arial"/>
                <w:lang w:val="en-US"/>
              </w:rPr>
            </w:pPr>
            <w:r>
              <w:rPr>
                <w:rFonts w:cs="Arial"/>
                <w:lang w:val="en-US"/>
              </w:rPr>
              <w:t>news</w:t>
            </w:r>
          </w:p>
        </w:tc>
        <w:tc>
          <w:tcPr>
            <w:tcW w:w="4530" w:type="dxa"/>
          </w:tcPr>
          <w:p w14:paraId="18805AC0" w14:textId="4B809E7B" w:rsidR="009A3053" w:rsidRDefault="00582A0A">
            <w:pPr>
              <w:tabs>
                <w:tab w:val="left" w:pos="6449"/>
              </w:tabs>
              <w:spacing w:after="120" w:line="21" w:lineRule="atLeast"/>
              <w:jc w:val="both"/>
              <w:rPr>
                <w:rFonts w:cs="Arial"/>
              </w:rPr>
            </w:pPr>
            <w:r>
              <w:rPr>
                <w:rFonts w:cs="Arial"/>
              </w:rPr>
              <w:t>200</w:t>
            </w:r>
          </w:p>
        </w:tc>
      </w:tr>
      <w:tr w:rsidR="00FE47D7" w14:paraId="799C5636" w14:textId="77777777">
        <w:tc>
          <w:tcPr>
            <w:tcW w:w="4530" w:type="dxa"/>
          </w:tcPr>
          <w:p w14:paraId="49D1F85F" w14:textId="77777777" w:rsidR="00FE47D7" w:rsidRPr="00B63010" w:rsidRDefault="00FE47D7">
            <w:pPr>
              <w:tabs>
                <w:tab w:val="left" w:pos="6449"/>
              </w:tabs>
              <w:spacing w:after="120" w:line="21" w:lineRule="atLeast"/>
              <w:jc w:val="both"/>
              <w:rPr>
                <w:lang w:val="uk-UA"/>
              </w:rPr>
            </w:pPr>
            <w:r>
              <w:rPr>
                <w:rFonts w:cs="Arial"/>
                <w:lang w:val="en-US"/>
              </w:rPr>
              <w:t>l</w:t>
            </w:r>
            <w:r w:rsidRPr="00E3782C">
              <w:rPr>
                <w:rFonts w:cs="Arial"/>
                <w:lang w:val="en-US"/>
              </w:rPr>
              <w:t>ong</w:t>
            </w:r>
            <w:r>
              <w:rPr>
                <w:rFonts w:cs="Arial"/>
                <w:lang w:val="en-US"/>
              </w:rPr>
              <w:t xml:space="preserve"> materials</w:t>
            </w:r>
          </w:p>
        </w:tc>
        <w:tc>
          <w:tcPr>
            <w:tcW w:w="4530" w:type="dxa"/>
          </w:tcPr>
          <w:p w14:paraId="17322403" w14:textId="49FE5953" w:rsidR="00FE47D7" w:rsidRDefault="00582A0A">
            <w:pPr>
              <w:tabs>
                <w:tab w:val="left" w:pos="6449"/>
              </w:tabs>
              <w:spacing w:after="120" w:line="21" w:lineRule="atLeast"/>
              <w:jc w:val="both"/>
              <w:rPr>
                <w:rFonts w:cs="Arial"/>
              </w:rPr>
            </w:pPr>
            <w:r>
              <w:rPr>
                <w:rFonts w:cs="Arial"/>
              </w:rPr>
              <w:t>20</w:t>
            </w:r>
          </w:p>
        </w:tc>
      </w:tr>
      <w:tr w:rsidR="00FE47D7" w:rsidRPr="00026E11" w14:paraId="67D5B10C" w14:textId="77777777">
        <w:tc>
          <w:tcPr>
            <w:tcW w:w="4530" w:type="dxa"/>
          </w:tcPr>
          <w:p w14:paraId="73302EFF" w14:textId="46C9889D" w:rsidR="00FE47D7" w:rsidRPr="00381098" w:rsidRDefault="00582A0A">
            <w:pPr>
              <w:tabs>
                <w:tab w:val="left" w:pos="6449"/>
              </w:tabs>
              <w:spacing w:after="120" w:line="21" w:lineRule="atLeast"/>
              <w:jc w:val="both"/>
              <w:rPr>
                <w:rFonts w:cs="Arial"/>
                <w:lang w:val="en-US"/>
              </w:rPr>
            </w:pPr>
            <w:r>
              <w:rPr>
                <w:rFonts w:cs="Arial"/>
                <w:lang w:val="en-US"/>
              </w:rPr>
              <w:t>Video</w:t>
            </w:r>
            <w:r w:rsidR="003C51D2">
              <w:rPr>
                <w:rFonts w:cs="Arial"/>
                <w:lang w:val="en-US"/>
              </w:rPr>
              <w:t>s</w:t>
            </w:r>
            <w:r>
              <w:rPr>
                <w:rFonts w:cs="Arial"/>
                <w:lang w:val="en-US"/>
              </w:rPr>
              <w:t xml:space="preserve"> </w:t>
            </w:r>
          </w:p>
        </w:tc>
        <w:tc>
          <w:tcPr>
            <w:tcW w:w="4530" w:type="dxa"/>
          </w:tcPr>
          <w:p w14:paraId="1A87D3D1" w14:textId="4A10E8AB" w:rsidR="00FE47D7" w:rsidRPr="00026E11" w:rsidRDefault="00283349">
            <w:pPr>
              <w:tabs>
                <w:tab w:val="left" w:pos="6449"/>
              </w:tabs>
              <w:spacing w:after="120" w:line="21" w:lineRule="atLeast"/>
              <w:jc w:val="both"/>
              <w:rPr>
                <w:rFonts w:cs="Arial"/>
                <w:highlight w:val="yellow"/>
              </w:rPr>
            </w:pPr>
            <w:r>
              <w:rPr>
                <w:rFonts w:cs="Arial"/>
              </w:rPr>
              <w:t>5</w:t>
            </w:r>
          </w:p>
        </w:tc>
      </w:tr>
      <w:tr w:rsidR="00FE47D7" w:rsidRPr="008D1058" w14:paraId="056A7E30" w14:textId="77777777">
        <w:tc>
          <w:tcPr>
            <w:tcW w:w="4530" w:type="dxa"/>
          </w:tcPr>
          <w:p w14:paraId="0BF5F513" w14:textId="12A0AC1B" w:rsidR="00FE47D7" w:rsidRPr="00FA7E39" w:rsidRDefault="00582A0A">
            <w:pPr>
              <w:tabs>
                <w:tab w:val="left" w:pos="6449"/>
              </w:tabs>
              <w:spacing w:after="120" w:line="21" w:lineRule="atLeast"/>
              <w:jc w:val="both"/>
              <w:rPr>
                <w:rFonts w:cs="Arial"/>
                <w:lang w:val="en-US"/>
              </w:rPr>
            </w:pPr>
            <w:r w:rsidRPr="00616F2C">
              <w:rPr>
                <w:lang w:val="en-US"/>
              </w:rPr>
              <w:t>Special Communication Mini-Campaign</w:t>
            </w:r>
          </w:p>
        </w:tc>
        <w:tc>
          <w:tcPr>
            <w:tcW w:w="4530" w:type="dxa"/>
          </w:tcPr>
          <w:p w14:paraId="75C799F7" w14:textId="77777777" w:rsidR="00FE47D7" w:rsidRPr="008D1058" w:rsidRDefault="00FE47D7">
            <w:pPr>
              <w:tabs>
                <w:tab w:val="left" w:pos="6449"/>
              </w:tabs>
              <w:spacing w:after="120" w:line="21" w:lineRule="atLeast"/>
              <w:jc w:val="both"/>
              <w:rPr>
                <w:rFonts w:cs="Arial"/>
                <w:lang w:val="en-US"/>
              </w:rPr>
            </w:pPr>
            <w:r>
              <w:rPr>
                <w:rFonts w:cs="Arial"/>
                <w:lang w:val="en-US"/>
              </w:rPr>
              <w:t>1</w:t>
            </w:r>
          </w:p>
        </w:tc>
      </w:tr>
    </w:tbl>
    <w:p w14:paraId="1F55BC2E" w14:textId="7DEDF3CC" w:rsidR="00DF603D" w:rsidRDefault="00DF603D" w:rsidP="00D93EF8">
      <w:pPr>
        <w:jc w:val="both"/>
        <w:rPr>
          <w:i/>
          <w:color w:val="E36C0A"/>
        </w:rPr>
      </w:pPr>
    </w:p>
    <w:p w14:paraId="5A6A1C35" w14:textId="005B0638" w:rsidR="00053943" w:rsidRPr="00831BE0" w:rsidRDefault="00053943" w:rsidP="00053943">
      <w:pPr>
        <w:tabs>
          <w:tab w:val="left" w:pos="6449"/>
        </w:tabs>
        <w:spacing w:after="120" w:line="21" w:lineRule="atLeast"/>
        <w:jc w:val="both"/>
        <w:rPr>
          <w:rFonts w:cs="Arial"/>
        </w:rPr>
      </w:pPr>
      <w:r>
        <w:rPr>
          <w:rFonts w:cs="Arial"/>
        </w:rPr>
        <w:t xml:space="preserve">Four </w:t>
      </w:r>
      <w:r w:rsidR="00E77CF9">
        <w:rPr>
          <w:rFonts w:cs="Arial"/>
        </w:rPr>
        <w:t>instalments</w:t>
      </w:r>
      <w:r>
        <w:rPr>
          <w:rFonts w:cs="Arial"/>
        </w:rPr>
        <w:t xml:space="preserve"> are foreseen to pay for the services </w:t>
      </w:r>
      <w:proofErr w:type="gramStart"/>
      <w:r>
        <w:rPr>
          <w:rFonts w:cs="Arial"/>
        </w:rPr>
        <w:t>actually ordered</w:t>
      </w:r>
      <w:proofErr w:type="gramEnd"/>
      <w:r>
        <w:rPr>
          <w:rFonts w:cs="Arial"/>
        </w:rPr>
        <w:t xml:space="preserve"> by </w:t>
      </w:r>
      <w:proofErr w:type="gramStart"/>
      <w:r>
        <w:rPr>
          <w:rFonts w:cs="Arial"/>
        </w:rPr>
        <w:t>GIZ  and</w:t>
      </w:r>
      <w:proofErr w:type="gramEnd"/>
      <w:r>
        <w:rPr>
          <w:rFonts w:cs="Arial"/>
        </w:rPr>
        <w:t xml:space="preserve"> rendered by contractor during a period of 3 months. The volume of the services is an estimate in good faith of the services that shall be ordered, but the volume does not represent a commitment to order 100% of the volume.</w:t>
      </w:r>
    </w:p>
    <w:p w14:paraId="33C90F4C" w14:textId="77777777" w:rsidR="00053943" w:rsidRPr="004D3477" w:rsidRDefault="00053943" w:rsidP="00053943">
      <w:pPr>
        <w:pStyle w:val="ZwischenberschriftmitAbstand"/>
      </w:pPr>
      <w:r>
        <w:t xml:space="preserve">For </w:t>
      </w:r>
      <w:r>
        <w:rPr>
          <w:lang w:val="en-US"/>
        </w:rPr>
        <w:t>the payments disbursement</w:t>
      </w:r>
      <w:r>
        <w:t xml:space="preserve"> the contractor submits the following documents:</w:t>
      </w:r>
    </w:p>
    <w:p w14:paraId="435C9B9E" w14:textId="77777777" w:rsidR="00053943" w:rsidRDefault="00053943" w:rsidP="00E745CF">
      <w:pPr>
        <w:pStyle w:val="ListParagraph"/>
        <w:numPr>
          <w:ilvl w:val="1"/>
          <w:numId w:val="1"/>
        </w:numPr>
      </w:pPr>
      <w:r w:rsidRPr="00722000">
        <w:t>Invoices</w:t>
      </w:r>
      <w:r>
        <w:rPr>
          <w:lang w:val="en-US"/>
        </w:rPr>
        <w:t>;</w:t>
      </w:r>
    </w:p>
    <w:p w14:paraId="52CAE167" w14:textId="77777777" w:rsidR="00053943" w:rsidRDefault="00053943" w:rsidP="00E745CF">
      <w:pPr>
        <w:pStyle w:val="ListParagraph"/>
        <w:numPr>
          <w:ilvl w:val="1"/>
          <w:numId w:val="1"/>
        </w:numPr>
      </w:pPr>
      <w:r>
        <w:t>Acts of performance</w:t>
      </w:r>
      <w:r>
        <w:rPr>
          <w:lang w:val="en-US"/>
        </w:rPr>
        <w:t>;</w:t>
      </w:r>
    </w:p>
    <w:p w14:paraId="4C360090" w14:textId="47FE8ADA" w:rsidR="00053943" w:rsidRPr="00D7682D" w:rsidRDefault="00053943" w:rsidP="00E745CF">
      <w:pPr>
        <w:pStyle w:val="ListParagraph"/>
        <w:numPr>
          <w:ilvl w:val="1"/>
          <w:numId w:val="1"/>
        </w:numPr>
      </w:pPr>
      <w:r>
        <w:t xml:space="preserve">Reports / outputs according to the Chapter </w:t>
      </w:r>
      <w:r>
        <w:rPr>
          <w:lang w:val="uk-UA"/>
        </w:rPr>
        <w:t>2</w:t>
      </w:r>
      <w:r>
        <w:rPr>
          <w:lang w:val="en-US"/>
        </w:rPr>
        <w:t>.</w:t>
      </w:r>
      <w:r w:rsidR="003068FF">
        <w:rPr>
          <w:lang w:val="en-US"/>
        </w:rPr>
        <w:t>3</w:t>
      </w:r>
      <w:r>
        <w:rPr>
          <w:lang w:val="uk-UA"/>
        </w:rPr>
        <w:t>.</w:t>
      </w:r>
    </w:p>
    <w:p w14:paraId="7C56809B" w14:textId="3BC557F8" w:rsidR="00FE47D7" w:rsidRDefault="00053943" w:rsidP="00942626">
      <w:pPr>
        <w:tabs>
          <w:tab w:val="left" w:pos="6449"/>
        </w:tabs>
        <w:spacing w:after="120" w:line="21" w:lineRule="atLeast"/>
        <w:jc w:val="both"/>
        <w:rPr>
          <w:i/>
          <w:color w:val="E36C0A"/>
        </w:rPr>
      </w:pPr>
      <w:r w:rsidRPr="00831BE0">
        <w:rPr>
          <w:rFonts w:cs="Arial"/>
        </w:rPr>
        <w:t>Taxes, levies or fees to the Government of Ukraine, the Government of the Federal Republic of Germany and/ or to Governments of any other countries shall be paid by the Consultant according to the received amount.</w:t>
      </w:r>
    </w:p>
    <w:p w14:paraId="07DB593B" w14:textId="77777777" w:rsidR="00526A79" w:rsidRPr="00526A79" w:rsidRDefault="00A82C80" w:rsidP="00E745CF">
      <w:pPr>
        <w:pStyle w:val="Heading1"/>
        <w:numPr>
          <w:ilvl w:val="0"/>
          <w:numId w:val="8"/>
        </w:numPr>
        <w:jc w:val="both"/>
        <w:rPr>
          <w:rFonts w:cs="Arial"/>
          <w:color w:val="000000"/>
          <w:lang w:eastAsia="zh-CN"/>
        </w:rPr>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47" w:name="_Toc126094251"/>
      <w:r>
        <w:t>Inputs of GIZ or other actors</w:t>
      </w:r>
      <w:bookmarkEnd w:id="47"/>
      <w:r w:rsidR="00FA295A">
        <w:t xml:space="preserve"> </w:t>
      </w:r>
    </w:p>
    <w:p w14:paraId="1A1787E8" w14:textId="38914989" w:rsidR="00DD731A" w:rsidRPr="00526A79" w:rsidRDefault="00A82C80" w:rsidP="00526A79">
      <w:pPr>
        <w:pStyle w:val="Heading1"/>
        <w:ind w:left="142"/>
        <w:jc w:val="both"/>
        <w:rPr>
          <w:rFonts w:cs="Arial"/>
          <w:b w:val="0"/>
          <w:bCs w:val="0"/>
          <w:color w:val="000000"/>
          <w:lang w:eastAsia="zh-CN"/>
        </w:rPr>
      </w:pPr>
      <w:r w:rsidRPr="00526A79">
        <w:rPr>
          <w:b w:val="0"/>
          <w:bCs w:val="0"/>
        </w:rPr>
        <w:t xml:space="preserve">GIZ </w:t>
      </w:r>
      <w:r w:rsidR="0048096A" w:rsidRPr="00526A79">
        <w:rPr>
          <w:b w:val="0"/>
          <w:bCs w:val="0"/>
        </w:rPr>
        <w:t xml:space="preserve">will provide all necessary corporate design regulations, </w:t>
      </w:r>
      <w:proofErr w:type="spellStart"/>
      <w:r w:rsidR="0048096A" w:rsidRPr="00526A79">
        <w:rPr>
          <w:b w:val="0"/>
          <w:bCs w:val="0"/>
        </w:rPr>
        <w:t>brandbook</w:t>
      </w:r>
      <w:proofErr w:type="spellEnd"/>
      <w:r w:rsidR="0048096A" w:rsidRPr="00526A79">
        <w:rPr>
          <w:b w:val="0"/>
          <w:bCs w:val="0"/>
        </w:rPr>
        <w:t>, disclaimers</w:t>
      </w:r>
      <w:r w:rsidR="00526A79" w:rsidRPr="00526A79">
        <w:rPr>
          <w:b w:val="0"/>
          <w:bCs w:val="0"/>
        </w:rPr>
        <w:t xml:space="preserve"> and basics raw materials for </w:t>
      </w:r>
      <w:r w:rsidR="00743A68" w:rsidRPr="00526A79">
        <w:rPr>
          <w:b w:val="0"/>
          <w:bCs w:val="0"/>
        </w:rPr>
        <w:t>further</w:t>
      </w:r>
      <w:r w:rsidR="00526A79" w:rsidRPr="00526A79">
        <w:rPr>
          <w:b w:val="0"/>
          <w:bCs w:val="0"/>
        </w:rPr>
        <w:t xml:space="preserve"> adaptation and dissemination among national and local media.</w:t>
      </w:r>
      <w:r w:rsidR="0048096A" w:rsidRPr="00526A79">
        <w:rPr>
          <w:b w:val="0"/>
          <w:bCs w:val="0"/>
        </w:rPr>
        <w:t xml:space="preserve"> </w:t>
      </w:r>
    </w:p>
    <w:p w14:paraId="109C13CD" w14:textId="77777777" w:rsidR="00F64204" w:rsidRPr="00D93EF8" w:rsidRDefault="00F64204" w:rsidP="00F64204">
      <w:pPr>
        <w:pStyle w:val="ListParagraph"/>
        <w:numPr>
          <w:ilvl w:val="0"/>
          <w:numId w:val="8"/>
        </w:numPr>
        <w:tabs>
          <w:tab w:val="left" w:pos="284"/>
        </w:tabs>
        <w:ind w:left="0" w:firstLine="0"/>
        <w:jc w:val="both"/>
        <w:rPr>
          <w:b/>
          <w:lang w:val="uk-UA"/>
        </w:rPr>
      </w:pPr>
      <w:r w:rsidRPr="004E7A98">
        <w:rPr>
          <w:b/>
        </w:rPr>
        <w:t>Financial provisions</w:t>
      </w:r>
    </w:p>
    <w:p w14:paraId="4EB04D41" w14:textId="77777777" w:rsidR="00F64204" w:rsidRPr="00127D3B" w:rsidRDefault="00F64204" w:rsidP="00F64204">
      <w:pPr>
        <w:pStyle w:val="ListParagraph"/>
        <w:numPr>
          <w:ilvl w:val="1"/>
          <w:numId w:val="8"/>
        </w:numPr>
        <w:tabs>
          <w:tab w:val="left" w:pos="567"/>
        </w:tabs>
        <w:spacing w:line="240" w:lineRule="exact"/>
        <w:ind w:left="0" w:firstLine="0"/>
        <w:jc w:val="both"/>
        <w:rPr>
          <w:rFonts w:eastAsia="Arial" w:cs="Arial"/>
          <w:b/>
          <w:color w:val="000000"/>
          <w:lang w:eastAsia="uk-UA"/>
        </w:rPr>
      </w:pPr>
      <w:r w:rsidRPr="00127D3B">
        <w:rPr>
          <w:rFonts w:eastAsia="Arial" w:cs="Arial"/>
          <w:b/>
          <w:color w:val="000000"/>
          <w:lang w:eastAsia="uk-UA"/>
        </w:rPr>
        <w:t xml:space="preserve">Contract value </w:t>
      </w:r>
    </w:p>
    <w:p w14:paraId="5C908FC7" w14:textId="77777777" w:rsidR="00F64204" w:rsidRPr="00697009" w:rsidRDefault="00F64204" w:rsidP="00F64204">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contract value shall be calculated according to the format of the </w:t>
      </w:r>
      <w:r>
        <w:rPr>
          <w:rFonts w:eastAsia="Times New Roman" w:cs="Arial"/>
          <w:lang w:eastAsia="uk-UA"/>
        </w:rPr>
        <w:t>financial</w:t>
      </w:r>
      <w:r w:rsidRPr="00127D3B">
        <w:rPr>
          <w:rFonts w:eastAsia="Times New Roman" w:cs="Arial"/>
          <w:lang w:eastAsia="uk-UA"/>
        </w:rPr>
        <w:t xml:space="preserve"> bid</w:t>
      </w:r>
      <w:r>
        <w:rPr>
          <w:rFonts w:eastAsia="Times New Roman" w:cs="Arial"/>
          <w:lang w:eastAsia="uk-UA"/>
        </w:rPr>
        <w:t xml:space="preserve"> (price schedule)</w:t>
      </w:r>
      <w:r w:rsidRPr="00127D3B">
        <w:rPr>
          <w:rFonts w:eastAsia="Times New Roman" w:cs="Arial"/>
          <w:lang w:eastAsia="uk-UA"/>
        </w:rPr>
        <w:t>.</w:t>
      </w:r>
    </w:p>
    <w:p w14:paraId="680DE2EF" w14:textId="77777777" w:rsidR="00F64204" w:rsidRPr="004E7A98" w:rsidRDefault="00F64204" w:rsidP="00F64204">
      <w:pPr>
        <w:pStyle w:val="ListParagraph"/>
        <w:numPr>
          <w:ilvl w:val="1"/>
          <w:numId w:val="8"/>
        </w:numPr>
        <w:tabs>
          <w:tab w:val="left" w:pos="567"/>
        </w:tabs>
        <w:ind w:left="0" w:firstLine="0"/>
        <w:jc w:val="both"/>
        <w:rPr>
          <w:rFonts w:eastAsia="Arial"/>
          <w:b/>
          <w:color w:val="000000" w:themeColor="text1"/>
          <w:lang w:eastAsia="uk-UA"/>
        </w:rPr>
      </w:pPr>
      <w:r w:rsidRPr="004E7A98">
        <w:rPr>
          <w:rFonts w:eastAsia="Arial"/>
          <w:b/>
          <w:color w:val="000000" w:themeColor="text1"/>
          <w:lang w:eastAsia="uk-UA"/>
        </w:rPr>
        <w:t xml:space="preserve">Financial </w:t>
      </w:r>
      <w:r>
        <w:rPr>
          <w:rFonts w:eastAsia="Arial"/>
          <w:b/>
          <w:color w:val="000000" w:themeColor="text1"/>
          <w:lang w:eastAsia="uk-UA"/>
        </w:rPr>
        <w:t>bid (price schedule)</w:t>
      </w:r>
    </w:p>
    <w:p w14:paraId="671544EA" w14:textId="11E51228" w:rsidR="007D7421" w:rsidRPr="00942626" w:rsidRDefault="007D7421" w:rsidP="00942626">
      <w:pPr>
        <w:spacing w:line="240" w:lineRule="exact"/>
        <w:jc w:val="both"/>
        <w:rPr>
          <w:i/>
          <w:color w:val="E36C0A"/>
          <w:lang w:val="uk-UA"/>
        </w:rPr>
      </w:pPr>
      <w:r w:rsidRPr="00942626">
        <w:rPr>
          <w:rFonts w:eastAsia="Times New Roman" w:cs="Arial"/>
          <w:lang w:eastAsia="uk-UA"/>
        </w:rPr>
        <w:t xml:space="preserve">The total cost of the Contract is set in UAH, including all direct and related expenses, taxes and fees, </w:t>
      </w:r>
      <w:r w:rsidRPr="007D7421">
        <w:rPr>
          <w:rStyle w:val="ZulschenderTextZchn"/>
          <w:color w:val="auto"/>
        </w:rPr>
        <w:t>but excl. VAT.</w:t>
      </w:r>
    </w:p>
    <w:p w14:paraId="3601AF1B" w14:textId="77777777" w:rsidR="007D7421" w:rsidRPr="00942626" w:rsidRDefault="007D7421" w:rsidP="00942626">
      <w:pPr>
        <w:tabs>
          <w:tab w:val="left" w:pos="3261"/>
        </w:tabs>
        <w:spacing w:line="240" w:lineRule="exact"/>
        <w:jc w:val="both"/>
        <w:rPr>
          <w:rFonts w:eastAsia="Times New Roman" w:cs="Arial"/>
          <w:lang w:eastAsia="uk-UA"/>
        </w:rPr>
      </w:pPr>
      <w:r w:rsidRPr="00942626">
        <w:rPr>
          <w:rFonts w:eastAsia="Times New Roman" w:cs="Arial"/>
          <w:lang w:eastAsia="uk-UA"/>
        </w:rPr>
        <w:lastRenderedPageBreak/>
        <w:t>All costs connected to the contract implementation, e.g. connected management staff, should be covered according to the received amount of the total value of the Contract. No additional budget lines are allowed.</w:t>
      </w:r>
    </w:p>
    <w:p w14:paraId="0E80099B" w14:textId="69B5C8C8" w:rsidR="00F64204" w:rsidRDefault="00F64204" w:rsidP="00F64204">
      <w:pPr>
        <w:tabs>
          <w:tab w:val="left" w:pos="3261"/>
        </w:tabs>
        <w:spacing w:line="240" w:lineRule="exact"/>
        <w:contextualSpacing/>
        <w:jc w:val="both"/>
        <w:rPr>
          <w:rFonts w:cs="Arial"/>
          <w:lang w:eastAsia="uk-UA"/>
        </w:rPr>
      </w:pPr>
      <w:r w:rsidRPr="00127D3B">
        <w:rPr>
          <w:rFonts w:eastAsia="Times New Roman" w:cs="Arial"/>
          <w:lang w:eastAsia="uk-UA"/>
        </w:rPr>
        <w:t xml:space="preserve">The total value of the bid shall not exceed the maximum acceptable amount of </w:t>
      </w:r>
      <w:r w:rsidRPr="00F64204">
        <w:rPr>
          <w:rFonts w:cs="Arial"/>
          <w:b/>
          <w:bCs/>
          <w:lang w:eastAsia="uk-UA"/>
        </w:rPr>
        <w:t xml:space="preserve">4 755 000, 00 </w:t>
      </w:r>
      <w:r w:rsidRPr="00942626">
        <w:rPr>
          <w:rFonts w:cs="Arial"/>
          <w:b/>
          <w:bCs/>
          <w:lang w:eastAsia="uk-UA"/>
        </w:rPr>
        <w:t>UAH</w:t>
      </w:r>
      <w:r w:rsidRPr="00F64204">
        <w:rPr>
          <w:rFonts w:cs="Arial"/>
          <w:b/>
          <w:bCs/>
          <w:lang w:eastAsia="uk-UA"/>
        </w:rPr>
        <w:t>.</w:t>
      </w:r>
      <w:r w:rsidRPr="00127D3B">
        <w:rPr>
          <w:rFonts w:cs="Arial"/>
          <w:b/>
          <w:bCs/>
          <w:lang w:eastAsia="uk-UA"/>
        </w:rPr>
        <w:t xml:space="preserve"> </w:t>
      </w:r>
      <w:r w:rsidRPr="00127D3B">
        <w:rPr>
          <w:rFonts w:cs="Arial"/>
          <w:lang w:eastAsia="uk-UA"/>
        </w:rPr>
        <w:t>Price bids exceeding this amount shall not be accepted.</w:t>
      </w:r>
    </w:p>
    <w:p w14:paraId="1D94AB61" w14:textId="77777777" w:rsidR="007D7421" w:rsidRPr="00D93EF8" w:rsidRDefault="007D7421" w:rsidP="009E23EE">
      <w:pPr>
        <w:tabs>
          <w:tab w:val="left" w:pos="3261"/>
        </w:tabs>
        <w:spacing w:line="240" w:lineRule="exact"/>
        <w:contextualSpacing/>
        <w:jc w:val="both"/>
        <w:rPr>
          <w:rFonts w:cs="Arial"/>
          <w:lang w:val="uk-UA"/>
        </w:rPr>
      </w:pPr>
    </w:p>
    <w:p w14:paraId="6B6DB464" w14:textId="3AAF7894" w:rsidR="00DD731A" w:rsidRPr="009E23EE" w:rsidRDefault="00DD731A" w:rsidP="009E23EE">
      <w:pPr>
        <w:pStyle w:val="ListParagraph"/>
        <w:numPr>
          <w:ilvl w:val="1"/>
          <w:numId w:val="8"/>
        </w:numPr>
        <w:tabs>
          <w:tab w:val="left" w:pos="567"/>
          <w:tab w:val="left" w:pos="3261"/>
        </w:tabs>
        <w:spacing w:line="240" w:lineRule="exact"/>
        <w:ind w:left="0" w:firstLine="0"/>
        <w:jc w:val="both"/>
        <w:rPr>
          <w:rFonts w:cs="Arial"/>
          <w:b/>
          <w:bCs/>
          <w:lang w:val="uk-UA"/>
        </w:rPr>
      </w:pPr>
      <w:bookmarkStart w:id="48" w:name="_Toc508620009"/>
      <w:bookmarkStart w:id="49" w:name="_Toc119493833"/>
      <w:bookmarkEnd w:id="43"/>
      <w:bookmarkEnd w:id="44"/>
      <w:bookmarkEnd w:id="45"/>
      <w:bookmarkEnd w:id="46"/>
      <w:r w:rsidRPr="009E23EE">
        <w:rPr>
          <w:rFonts w:cs="Arial"/>
          <w:b/>
          <w:bCs/>
        </w:rPr>
        <w:t>Payment Conditions</w:t>
      </w:r>
    </w:p>
    <w:p w14:paraId="3A22F716" w14:textId="196B30E3" w:rsidR="00855D7B" w:rsidRPr="00942626" w:rsidRDefault="00855D7B" w:rsidP="009E23EE">
      <w:pPr>
        <w:numPr>
          <w:ilvl w:val="0"/>
          <w:numId w:val="5"/>
        </w:numPr>
        <w:spacing w:line="240" w:lineRule="exact"/>
        <w:ind w:left="567" w:hanging="567"/>
        <w:contextualSpacing/>
        <w:jc w:val="both"/>
        <w:rPr>
          <w:rFonts w:cs="Arial"/>
          <w:highlight w:val="yellow"/>
        </w:rPr>
      </w:pPr>
      <w:r w:rsidRPr="009E23EE">
        <w:rPr>
          <w:rFonts w:cs="Arial"/>
        </w:rPr>
        <w:t>The Contractor</w:t>
      </w:r>
      <w:r w:rsidRPr="00127D3B">
        <w:rPr>
          <w:rFonts w:cs="Arial"/>
        </w:rPr>
        <w:t xml:space="preserve"> shall be paid </w:t>
      </w:r>
      <w:r w:rsidRPr="00942626">
        <w:rPr>
          <w:rFonts w:cs="Arial"/>
        </w:rPr>
        <w:t>100% post payment</w:t>
      </w:r>
      <w:r w:rsidRPr="00127D3B">
        <w:rPr>
          <w:rFonts w:cs="Arial"/>
        </w:rPr>
        <w:t xml:space="preserve"> upon performance in the agreed instalments</w:t>
      </w:r>
      <w:r>
        <w:rPr>
          <w:rFonts w:cs="Arial"/>
        </w:rPr>
        <w:t xml:space="preserve"> </w:t>
      </w:r>
      <w:r w:rsidRPr="00942626">
        <w:rPr>
          <w:rFonts w:cs="Arial"/>
        </w:rPr>
        <w:t>on quarterly basis etc</w:t>
      </w:r>
      <w:r w:rsidR="00566066" w:rsidRPr="00942626">
        <w:rPr>
          <w:rFonts w:cs="Arial"/>
          <w:lang w:val="uk-UA"/>
        </w:rPr>
        <w:t>.</w:t>
      </w:r>
    </w:p>
    <w:p w14:paraId="6A6DEA1F" w14:textId="77777777" w:rsidR="00855D7B" w:rsidRPr="00127D3B" w:rsidRDefault="00855D7B" w:rsidP="00855D7B">
      <w:pPr>
        <w:numPr>
          <w:ilvl w:val="0"/>
          <w:numId w:val="5"/>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15BB8D04" w14:textId="77777777" w:rsidR="00855D7B" w:rsidRPr="00127D3B" w:rsidRDefault="00855D7B" w:rsidP="00855D7B">
      <w:pPr>
        <w:numPr>
          <w:ilvl w:val="0"/>
          <w:numId w:val="5"/>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571D9F8E" w14:textId="3139B8E7" w:rsidR="00855D7B" w:rsidRPr="00D93EF8" w:rsidRDefault="00855D7B" w:rsidP="00855D7B">
      <w:pPr>
        <w:numPr>
          <w:ilvl w:val="0"/>
          <w:numId w:val="5"/>
        </w:numPr>
        <w:spacing w:line="240" w:lineRule="exact"/>
        <w:ind w:left="567" w:hanging="567"/>
        <w:contextualSpacing/>
        <w:jc w:val="both"/>
        <w:rPr>
          <w:rFonts w:cs="Arial"/>
          <w:lang w:val="uk-UA"/>
        </w:rPr>
      </w:pPr>
      <w:r w:rsidRPr="75166D84">
        <w:rPr>
          <w:rFonts w:cs="Arial"/>
        </w:rPr>
        <w:t xml:space="preserve">All the payments shall be done </w:t>
      </w:r>
      <w:r>
        <w:rPr>
          <w:rFonts w:cs="Arial"/>
        </w:rPr>
        <w:t xml:space="preserve">exclusively for the </w:t>
      </w:r>
      <w:proofErr w:type="gramStart"/>
      <w:r>
        <w:rPr>
          <w:rFonts w:cs="Arial"/>
        </w:rPr>
        <w:t>actually performed</w:t>
      </w:r>
      <w:proofErr w:type="gramEnd"/>
      <w:r>
        <w:rPr>
          <w:rFonts w:cs="Arial"/>
        </w:rPr>
        <w:t xml:space="preserve"> works/services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Pr>
          <w:rFonts w:cs="Arial"/>
          <w:lang w:val="en-US"/>
        </w:rPr>
        <w:t xml:space="preserve">, </w:t>
      </w:r>
      <w:r>
        <w:rPr>
          <w:rFonts w:cs="Arial"/>
        </w:rPr>
        <w:t xml:space="preserve">service entry sheet (LERF) </w:t>
      </w:r>
      <w:r w:rsidRPr="75166D84">
        <w:rPr>
          <w:rFonts w:cs="Arial"/>
        </w:rPr>
        <w:t xml:space="preserve">submitted in </w:t>
      </w:r>
      <w:r>
        <w:rPr>
          <w:rFonts w:cs="Arial"/>
          <w:lang w:val="en-US"/>
        </w:rPr>
        <w:t>original</w:t>
      </w:r>
      <w:r w:rsidRPr="75166D84">
        <w:rPr>
          <w:rFonts w:cs="Arial"/>
        </w:rPr>
        <w:t xml:space="preserve"> form within </w:t>
      </w:r>
      <w:r w:rsidRPr="001274F7">
        <w:rPr>
          <w:rFonts w:cs="Arial"/>
        </w:rPr>
        <w:t>1</w:t>
      </w:r>
      <w:r w:rsidRPr="001274F7">
        <w:rPr>
          <w:rFonts w:cs="Arial"/>
          <w:lang w:val="uk-UA"/>
        </w:rPr>
        <w:t>5</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p>
    <w:p w14:paraId="648A3F7B" w14:textId="61D0EAE8" w:rsidR="00DD731A" w:rsidRPr="00127D3B" w:rsidRDefault="00DD731A" w:rsidP="00E745CF">
      <w:pPr>
        <w:pStyle w:val="ListParagraph"/>
        <w:numPr>
          <w:ilvl w:val="1"/>
          <w:numId w:val="8"/>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751A16B4" w14:textId="51EBEA3D" w:rsidR="00E047CD" w:rsidRPr="004A4396" w:rsidRDefault="00E047CD" w:rsidP="00E047CD">
      <w:pPr>
        <w:numPr>
          <w:ilvl w:val="0"/>
          <w:numId w:val="6"/>
        </w:numPr>
        <w:spacing w:after="0"/>
        <w:ind w:left="567" w:hanging="567"/>
        <w:contextualSpacing/>
        <w:jc w:val="both"/>
        <w:rPr>
          <w:rFonts w:cs="Arial"/>
        </w:rPr>
      </w:pPr>
      <w:r w:rsidRPr="004A4396">
        <w:rPr>
          <w:rFonts w:cs="Arial"/>
          <w:lang w:val="en-US"/>
        </w:rPr>
        <w:t>Originals of Invoices, acts of acceptance</w:t>
      </w:r>
      <w:r>
        <w:rPr>
          <w:rFonts w:cs="Arial"/>
          <w:lang w:val="en-US"/>
        </w:rPr>
        <w:t xml:space="preserve">, </w:t>
      </w:r>
      <w:r>
        <w:rPr>
          <w:rFonts w:cs="Arial"/>
        </w:rPr>
        <w:t>service entry sheet (LERF)</w:t>
      </w:r>
      <w:r w:rsidRPr="004A4396">
        <w:rPr>
          <w:rFonts w:cs="Arial"/>
          <w:lang w:val="en-US"/>
        </w:rPr>
        <w:t xml:space="preserve">, etc. shall be submitted to the address of the GIZ Project together with the technical documents (reporting/ deliverables) and other financial </w:t>
      </w:r>
      <w:proofErr w:type="gramStart"/>
      <w:r w:rsidRPr="004A4396">
        <w:rPr>
          <w:rFonts w:cs="Arial"/>
          <w:lang w:val="en-US"/>
        </w:rPr>
        <w:t>supporting</w:t>
      </w:r>
      <w:proofErr w:type="gramEnd"/>
      <w:r w:rsidRPr="004A4396">
        <w:rPr>
          <w:rFonts w:cs="Arial"/>
          <w:lang w:val="en-US"/>
        </w:rPr>
        <w:t xml:space="preserve">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072A002C" w14:textId="13EC3301" w:rsidR="00E047CD" w:rsidRPr="00127D3B" w:rsidRDefault="00E047CD" w:rsidP="00942626">
      <w:pPr>
        <w:spacing w:after="0"/>
        <w:contextualSpacing/>
        <w:jc w:val="both"/>
        <w:rPr>
          <w:rFonts w:cs="Arial"/>
          <w:highlight w:val="yellow"/>
        </w:rPr>
      </w:pPr>
      <w:r w:rsidRPr="00127D3B">
        <w:rPr>
          <w:rFonts w:cs="Arial"/>
        </w:rPr>
        <w:t>-</w:t>
      </w:r>
      <w:r w:rsidRPr="001A1A2A">
        <w:t xml:space="preserve"> </w:t>
      </w:r>
      <w:r w:rsidRPr="00127D3B">
        <w:rPr>
          <w:rFonts w:cs="Arial"/>
        </w:rPr>
        <w:t>Each invoice and act of acceptance shall contain the Project Number</w:t>
      </w:r>
      <w:r>
        <w:rPr>
          <w:rFonts w:cs="Arial"/>
          <w:lang w:val="uk-UA"/>
        </w:rPr>
        <w:t xml:space="preserve">, </w:t>
      </w:r>
      <w:r>
        <w:rPr>
          <w:rFonts w:cs="Arial"/>
          <w:lang w:val="en-US"/>
        </w:rPr>
        <w:t>contract number</w:t>
      </w:r>
      <w:r w:rsidRPr="00127D3B">
        <w:rPr>
          <w:rFonts w:cs="Arial"/>
        </w:rPr>
        <w:t xml:space="preserve"> </w:t>
      </w:r>
    </w:p>
    <w:p w14:paraId="71555C17" w14:textId="77777777" w:rsidR="00E047CD" w:rsidRPr="00127D3B" w:rsidRDefault="00E047CD" w:rsidP="00E047CD">
      <w:pPr>
        <w:numPr>
          <w:ilvl w:val="0"/>
          <w:numId w:val="6"/>
        </w:numPr>
        <w:ind w:left="567" w:hanging="567"/>
        <w:contextualSpacing/>
        <w:jc w:val="both"/>
        <w:rPr>
          <w:rFonts w:cs="Arial"/>
        </w:rPr>
      </w:pPr>
      <w:r w:rsidRPr="00127D3B">
        <w:rPr>
          <w:rFonts w:cs="Arial"/>
        </w:rPr>
        <w:t xml:space="preserve">By submitting the </w:t>
      </w:r>
      <w:proofErr w:type="gramStart"/>
      <w:r w:rsidRPr="00127D3B">
        <w:rPr>
          <w:rFonts w:cs="Arial"/>
        </w:rPr>
        <w:t>Invoice</w:t>
      </w:r>
      <w:proofErr w:type="gramEnd"/>
      <w:r w:rsidRPr="00127D3B">
        <w:rPr>
          <w:rFonts w:cs="Arial"/>
        </w:rPr>
        <w:t xml:space="preserve"> the Contractor should indicate (in the invoice) whether the Contractor is a Single </w:t>
      </w:r>
      <w:proofErr w:type="gramStart"/>
      <w:r w:rsidRPr="00127D3B">
        <w:rPr>
          <w:rFonts w:cs="Arial"/>
        </w:rPr>
        <w:t>Tax Payer</w:t>
      </w:r>
      <w:proofErr w:type="gramEnd"/>
      <w:r w:rsidRPr="00127D3B">
        <w:rPr>
          <w:rFonts w:cs="Arial"/>
        </w:rPr>
        <w:t xml:space="preserve"> (e.g. 5%, 2%) or a VAT Payer (20%);</w:t>
      </w:r>
    </w:p>
    <w:p w14:paraId="72BAE2D3" w14:textId="12A13BD2" w:rsidR="00E047CD" w:rsidRPr="00942626" w:rsidRDefault="00E047CD" w:rsidP="00E047CD">
      <w:pPr>
        <w:numPr>
          <w:ilvl w:val="0"/>
          <w:numId w:val="6"/>
        </w:numPr>
        <w:ind w:left="567" w:hanging="567"/>
        <w:contextualSpacing/>
        <w:jc w:val="both"/>
        <w:rPr>
          <w:rFonts w:cs="Arial"/>
        </w:rPr>
      </w:pPr>
      <w:r w:rsidRPr="00942626">
        <w:rPr>
          <w:rFonts w:cs="Arial"/>
        </w:rPr>
        <w:t>In case the Contract</w:t>
      </w:r>
      <w:r w:rsidRPr="00942626">
        <w:rPr>
          <w:rFonts w:cs="Arial"/>
          <w:lang w:val="en-US"/>
        </w:rPr>
        <w:t>or</w:t>
      </w:r>
      <w:r w:rsidRPr="00942626">
        <w:rPr>
          <w:rFonts w:cs="Arial"/>
        </w:rPr>
        <w:t xml:space="preserve"> is a VAT Payer </w:t>
      </w:r>
      <w:proofErr w:type="gramStart"/>
      <w:r w:rsidRPr="00942626">
        <w:rPr>
          <w:rFonts w:cs="Arial"/>
        </w:rPr>
        <w:t>at the moment</w:t>
      </w:r>
      <w:proofErr w:type="gramEnd"/>
      <w:r w:rsidRPr="00942626">
        <w:rPr>
          <w:rFonts w:cs="Arial"/>
        </w:rPr>
        <w:t xml:space="preserve"> of the Invoice issuing</w:t>
      </w:r>
      <w:r w:rsidRPr="00942626">
        <w:rPr>
          <w:rFonts w:cs="Arial"/>
          <w:lang w:val="en-US"/>
        </w:rPr>
        <w:t xml:space="preserve">, the VAT exemption clause shall be </w:t>
      </w:r>
      <w:proofErr w:type="gramStart"/>
      <w:r w:rsidRPr="00942626">
        <w:rPr>
          <w:rFonts w:cs="Arial"/>
          <w:lang w:val="en-US"/>
        </w:rPr>
        <w:t>applicable</w:t>
      </w:r>
      <w:proofErr w:type="gramEnd"/>
      <w:r w:rsidRPr="00942626">
        <w:rPr>
          <w:rFonts w:cs="Arial"/>
          <w:lang w:val="en-US"/>
        </w:rPr>
        <w:t xml:space="preserve"> and the Contractor should also submit the Tax Invoice to GIZ as soon as that is available. </w:t>
      </w:r>
    </w:p>
    <w:p w14:paraId="069CBE41" w14:textId="77777777" w:rsidR="00E047CD" w:rsidRDefault="00E047CD" w:rsidP="00E047CD">
      <w:pPr>
        <w:contextualSpacing/>
        <w:jc w:val="both"/>
        <w:rPr>
          <w:rFonts w:cs="Arial"/>
        </w:rPr>
      </w:pPr>
      <w:r w:rsidRPr="00127D3B">
        <w:rPr>
          <w:rFonts w:cs="Arial"/>
        </w:rPr>
        <w:t xml:space="preserve">Timesheet standard template can be found here </w:t>
      </w:r>
      <w:hyperlink r:id="rId11" w:history="1">
        <w:r w:rsidRPr="00891AB3">
          <w:rPr>
            <w:rStyle w:val="Hyperlink"/>
            <w:rFonts w:cs="Arial"/>
            <w:lang w:val="uk-UA"/>
          </w:rPr>
          <w:t>https://www.giz.de/sites/default/files/media/els-document/2025-09/time-record-template-days-and-hourly.xls</w:t>
        </w:r>
      </w:hyperlink>
    </w:p>
    <w:p w14:paraId="463B71FE" w14:textId="77777777" w:rsidR="00E047CD" w:rsidRPr="00AC6CA6" w:rsidRDefault="00E047CD" w:rsidP="00E047CD">
      <w:pPr>
        <w:contextualSpacing/>
        <w:jc w:val="both"/>
        <w:rPr>
          <w:rFonts w:cs="Arial"/>
          <w:lang w:val="uk-UA"/>
        </w:rPr>
      </w:pPr>
      <w:r>
        <w:rPr>
          <w:rFonts w:cs="Arial"/>
          <w:lang w:val="en-US"/>
        </w:rPr>
        <w:t xml:space="preserve">Act of acceptance for completed works /services standard template can be found here: </w:t>
      </w:r>
      <w:hyperlink r:id="rId12"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4F2E55B1" w14:textId="77777777" w:rsidR="00E477FA" w:rsidRPr="00D93EF8" w:rsidRDefault="00E477FA" w:rsidP="00E745CF">
      <w:pPr>
        <w:pStyle w:val="ListParagraph"/>
        <w:numPr>
          <w:ilvl w:val="0"/>
          <w:numId w:val="8"/>
        </w:numPr>
        <w:spacing w:line="240" w:lineRule="exact"/>
        <w:ind w:left="0" w:firstLine="0"/>
        <w:jc w:val="both"/>
        <w:rPr>
          <w:b/>
          <w:bCs/>
        </w:rPr>
      </w:pPr>
      <w:bookmarkStart w:id="50" w:name="_Hlk114232522"/>
      <w:r w:rsidRPr="00D93EF8">
        <w:rPr>
          <w:b/>
          <w:bCs/>
        </w:rPr>
        <w:t>Other Provisions</w:t>
      </w:r>
    </w:p>
    <w:p w14:paraId="7B6C1C40" w14:textId="36FD847D" w:rsidR="00F815E4" w:rsidRPr="005D26F7" w:rsidRDefault="00070B04" w:rsidP="00E745CF">
      <w:pPr>
        <w:pStyle w:val="ListParagraph"/>
        <w:numPr>
          <w:ilvl w:val="1"/>
          <w:numId w:val="8"/>
        </w:numPr>
        <w:spacing w:line="240" w:lineRule="exact"/>
        <w:jc w:val="both"/>
        <w:rPr>
          <w:rFonts w:cs="Arial"/>
          <w:b/>
          <w:bCs/>
          <w:lang w:eastAsia="uk-UA"/>
        </w:rPr>
      </w:pPr>
      <w:r w:rsidRPr="00D93EF8">
        <w:rPr>
          <w:b/>
        </w:rPr>
        <w:t xml:space="preserve"> General</w:t>
      </w:r>
    </w:p>
    <w:p w14:paraId="1BD2EFDC" w14:textId="77777777" w:rsidR="007232B3" w:rsidRPr="00F815E4" w:rsidRDefault="007232B3" w:rsidP="007232B3">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6489568" w14:textId="77777777" w:rsidR="007232B3" w:rsidRPr="00964740" w:rsidRDefault="007232B3" w:rsidP="007232B3">
      <w:pPr>
        <w:spacing w:after="0"/>
        <w:jc w:val="both"/>
        <w:rPr>
          <w:lang w:val="en-US"/>
        </w:rPr>
      </w:pPr>
      <w:r w:rsidRPr="00964740">
        <w:rPr>
          <w:lang w:val="en-US"/>
        </w:rPr>
        <w:t xml:space="preserve">The implementation of activities under present Contract can be started only after the Contact enters in force.       </w:t>
      </w:r>
    </w:p>
    <w:p w14:paraId="29985906" w14:textId="77777777" w:rsidR="007232B3" w:rsidRPr="00964740" w:rsidRDefault="007232B3" w:rsidP="007232B3">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w:t>
      </w:r>
      <w:proofErr w:type="gramStart"/>
      <w:r w:rsidRPr="00964740">
        <w:rPr>
          <w:lang w:val="en-US"/>
        </w:rPr>
        <w:t>perform</w:t>
      </w:r>
      <w:proofErr w:type="gramEnd"/>
      <w:r w:rsidRPr="00964740">
        <w:rPr>
          <w:lang w:val="en-US"/>
        </w:rPr>
        <w:t xml:space="preserve"> the Contract, is defined by </w:t>
      </w:r>
      <w:proofErr w:type="gramStart"/>
      <w:r w:rsidRPr="00964740">
        <w:rPr>
          <w:lang w:val="en-US"/>
        </w:rPr>
        <w:t>the Article</w:t>
      </w:r>
      <w:proofErr w:type="gramEnd"/>
      <w:r w:rsidRPr="00964740">
        <w:rPr>
          <w:lang w:val="en-US"/>
        </w:rPr>
        <w:t xml:space="preserve"> 3 of this Contract. </w:t>
      </w:r>
    </w:p>
    <w:p w14:paraId="549C1564" w14:textId="77777777" w:rsidR="007232B3" w:rsidRPr="00964740" w:rsidRDefault="007232B3" w:rsidP="007232B3">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02ED91D8" w14:textId="77777777" w:rsidR="007232B3" w:rsidRPr="00964740" w:rsidRDefault="007232B3" w:rsidP="007232B3">
      <w:pPr>
        <w:spacing w:after="0"/>
        <w:jc w:val="both"/>
        <w:rPr>
          <w:lang w:val="en-US"/>
        </w:rPr>
      </w:pPr>
      <w:r w:rsidRPr="00964740">
        <w:rPr>
          <w:lang w:val="en-US"/>
        </w:rPr>
        <w:lastRenderedPageBreak/>
        <w:t>Costs that are incurred outside the Period of Assignment are not eligible.</w:t>
      </w:r>
    </w:p>
    <w:p w14:paraId="6F00D040" w14:textId="77777777" w:rsidR="007232B3" w:rsidRDefault="007232B3" w:rsidP="007232B3">
      <w:pPr>
        <w:spacing w:after="0"/>
        <w:jc w:val="both"/>
        <w:rPr>
          <w:rFonts w:cs="Arial"/>
        </w:rPr>
      </w:pPr>
    </w:p>
    <w:p w14:paraId="0D421DB8" w14:textId="77777777" w:rsidR="007232B3" w:rsidRDefault="007232B3" w:rsidP="007232B3">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Pr>
          <w:rFonts w:cs="Arial"/>
        </w:rPr>
        <w:t xml:space="preserve">, </w:t>
      </w:r>
      <w:r w:rsidRPr="00B3356F">
        <w:rPr>
          <w:rFonts w:cs="Arial"/>
        </w:rPr>
        <w:t>Code of Conduct for Contractors</w:t>
      </w:r>
      <w:r>
        <w:rPr>
          <w:rFonts w:cs="Arial"/>
        </w:rPr>
        <w:t xml:space="preserve"> </w:t>
      </w:r>
      <w:r w:rsidRPr="00B3356F">
        <w:rPr>
          <w:rFonts w:cs="Arial"/>
        </w:rPr>
        <w:t>of the Deutsche Gesellschaft für</w:t>
      </w:r>
      <w:r>
        <w:rPr>
          <w:rFonts w:cs="Arial"/>
        </w:rPr>
        <w:t xml:space="preserve"> </w:t>
      </w:r>
      <w:r w:rsidRPr="00B3356F">
        <w:rPr>
          <w:rFonts w:cs="Arial"/>
        </w:rPr>
        <w:t xml:space="preserve">Internationale Zusammenarbeit (GIZ) </w:t>
      </w:r>
      <w:r w:rsidRPr="007232B3">
        <w:rPr>
          <w:rFonts w:cs="Arial"/>
        </w:rPr>
        <w:t xml:space="preserve">GmbH </w:t>
      </w:r>
      <w:r w:rsidRPr="00942626">
        <w:rPr>
          <w:rFonts w:cs="Arial"/>
        </w:rPr>
        <w:t xml:space="preserve">and Supplements to General Terms of contract governing Contracts with Appraisers/Firms of Consultants (local) </w:t>
      </w:r>
      <w:r w:rsidRPr="007232B3">
        <w:rPr>
          <w:rFonts w:cs="Arial"/>
        </w:rPr>
        <w:t xml:space="preserve">published </w:t>
      </w:r>
      <w:r w:rsidRPr="00F6366E">
        <w:rPr>
          <w:rFonts w:cs="Arial"/>
        </w:rPr>
        <w:t>on</w:t>
      </w:r>
      <w:r>
        <w:rPr>
          <w:rFonts w:cs="Arial"/>
        </w:rPr>
        <w:t xml:space="preserve"> the </w:t>
      </w:r>
      <w:r w:rsidRPr="00F6366E">
        <w:rPr>
          <w:rFonts w:cs="Arial"/>
        </w:rPr>
        <w:t xml:space="preserve">link </w:t>
      </w:r>
      <w:hyperlink r:id="rId13" w:history="1">
        <w:r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3C7AC6A1" w14:textId="6D4B405F" w:rsidR="007232B3" w:rsidRDefault="007232B3" w:rsidP="007232B3">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a payer of value added tax under general conditions.</w:t>
      </w:r>
    </w:p>
    <w:p w14:paraId="4D96E2F0" w14:textId="77777777" w:rsidR="007232B3" w:rsidRDefault="007232B3" w:rsidP="007232B3">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08D00AF" w14:textId="4B462141" w:rsidR="007232B3" w:rsidRPr="00230E53" w:rsidRDefault="007232B3" w:rsidP="4625F831">
      <w:pPr>
        <w:jc w:val="both"/>
        <w:rPr>
          <w:i/>
          <w:iCs/>
          <w:lang w:val="uk-UA"/>
        </w:rPr>
      </w:pPr>
      <w:r w:rsidRPr="4625F831">
        <w:rPr>
          <w:lang w:val="en-US"/>
        </w:rPr>
        <w:t xml:space="preserve">Contact person from GIZ side responsible for contract implementation and communication with the Contractor </w:t>
      </w:r>
      <w:r w:rsidR="7BD03C1F" w:rsidRPr="4625F831">
        <w:rPr>
          <w:lang w:val="en-US"/>
        </w:rPr>
        <w:t>(</w:t>
      </w:r>
      <w:r w:rsidR="00206EE9" w:rsidRPr="4625F831">
        <w:rPr>
          <w:i/>
          <w:iCs/>
          <w:color w:val="ED7D31" w:themeColor="accent2"/>
          <w:lang w:val="en-US"/>
        </w:rPr>
        <w:t>will</w:t>
      </w:r>
      <w:r w:rsidRPr="4625F831">
        <w:rPr>
          <w:i/>
          <w:iCs/>
          <w:color w:val="ED7D31" w:themeColor="accent2"/>
        </w:rPr>
        <w:t xml:space="preserve"> </w:t>
      </w:r>
      <w:r w:rsidRPr="4625F831">
        <w:rPr>
          <w:i/>
          <w:iCs/>
          <w:color w:val="ED7D31" w:themeColor="accent2"/>
          <w:lang w:val="en-US"/>
        </w:rPr>
        <w:t>be specified at the time of contract preparation by the procurement unit responsible for contract preparation</w:t>
      </w:r>
      <w:r w:rsidRPr="4625F831">
        <w:rPr>
          <w:lang w:val="en-US"/>
        </w:rPr>
        <w:t>)</w:t>
      </w:r>
    </w:p>
    <w:p w14:paraId="2C5FF7D7" w14:textId="77777777" w:rsidR="007232B3" w:rsidRDefault="007232B3" w:rsidP="007232B3">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8B3CAC5" w14:textId="77777777" w:rsidR="007232B3" w:rsidRPr="005D26F7" w:rsidRDefault="007232B3" w:rsidP="007232B3">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2476D557" w14:textId="77777777" w:rsidR="007232B3" w:rsidRDefault="007232B3" w:rsidP="007232B3">
      <w:pPr>
        <w:pStyle w:val="ListParagraph"/>
        <w:ind w:left="0"/>
        <w:jc w:val="both"/>
        <w:rPr>
          <w:lang w:val="en-US"/>
        </w:rPr>
      </w:pPr>
      <w:r w:rsidRPr="00081256">
        <w:rPr>
          <w:lang w:val="en-US"/>
        </w:rPr>
        <w:t xml:space="preserve">Additionally, </w:t>
      </w:r>
      <w:r>
        <w:rPr>
          <w:lang w:val="en-US"/>
        </w:rPr>
        <w:t xml:space="preserve">the Contractor must: </w:t>
      </w:r>
    </w:p>
    <w:p w14:paraId="7DE32220" w14:textId="77777777" w:rsidR="007232B3" w:rsidRPr="00526D1C" w:rsidRDefault="007232B3" w:rsidP="007232B3">
      <w:pPr>
        <w:numPr>
          <w:ilvl w:val="0"/>
          <w:numId w:val="10"/>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0DA11652" w14:textId="77777777" w:rsidR="007232B3" w:rsidRPr="00526D1C" w:rsidRDefault="007232B3" w:rsidP="007232B3">
      <w:pPr>
        <w:numPr>
          <w:ilvl w:val="0"/>
          <w:numId w:val="10"/>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77E20274" w14:textId="77777777" w:rsidR="007232B3" w:rsidRPr="00526D1C" w:rsidRDefault="007232B3" w:rsidP="007232B3">
      <w:pPr>
        <w:numPr>
          <w:ilvl w:val="0"/>
          <w:numId w:val="10"/>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348524F6" w14:textId="77777777" w:rsidR="007232B3" w:rsidRDefault="007232B3" w:rsidP="007232B3">
      <w:pPr>
        <w:numPr>
          <w:ilvl w:val="0"/>
          <w:numId w:val="10"/>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72E7BEEA" w14:textId="77777777" w:rsidR="007232B3" w:rsidRDefault="007232B3" w:rsidP="007232B3">
      <w:pPr>
        <w:numPr>
          <w:ilvl w:val="0"/>
          <w:numId w:val="10"/>
        </w:numPr>
        <w:spacing w:before="100" w:beforeAutospacing="1" w:after="0"/>
        <w:jc w:val="both"/>
        <w:rPr>
          <w:lang w:val="en-US"/>
        </w:rPr>
      </w:pPr>
      <w:r w:rsidRPr="75166D84">
        <w:rPr>
          <w:lang w:val="en-US"/>
        </w:rPr>
        <w:t xml:space="preserve">not be registered on </w:t>
      </w:r>
      <w:r w:rsidRPr="75166D84">
        <w:rPr>
          <w:rFonts w:cs="Arial"/>
          <w:lang w:val="en-US"/>
        </w:rPr>
        <w:t>temporary occupied territories of Ukraine</w:t>
      </w:r>
      <w:r w:rsidRPr="75166D84">
        <w:rPr>
          <w:lang w:val="en-US"/>
        </w:rPr>
        <w:t>;</w:t>
      </w:r>
    </w:p>
    <w:p w14:paraId="3F941723" w14:textId="77777777" w:rsidR="007232B3" w:rsidRPr="00526D1C" w:rsidRDefault="007232B3" w:rsidP="007232B3">
      <w:pPr>
        <w:numPr>
          <w:ilvl w:val="0"/>
          <w:numId w:val="10"/>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p w14:paraId="72F69C90" w14:textId="7675F384" w:rsidR="00BF2788" w:rsidRDefault="007232B3" w:rsidP="00127D3B">
      <w:pPr>
        <w:jc w:val="both"/>
        <w:rPr>
          <w:rFonts w:eastAsia="Arial" w:cs="Arial"/>
          <w:lang w:val="en-US"/>
        </w:rPr>
      </w:pPr>
      <w:r w:rsidRPr="00100B49">
        <w:rPr>
          <w:rFonts w:eastAsia="Arial" w:cs="Arial"/>
          <w:lang w:val="en-US"/>
        </w:rPr>
        <w:t>GIZ reserves the right to verify th</w:t>
      </w:r>
      <w:r>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0608E17E" w14:textId="75B87450" w:rsidR="00E7510C" w:rsidRPr="00A45DD8" w:rsidRDefault="00E07D72" w:rsidP="00D93EF8">
      <w:pPr>
        <w:pStyle w:val="ListParagraph"/>
        <w:numPr>
          <w:ilvl w:val="1"/>
          <w:numId w:val="8"/>
        </w:numPr>
        <w:spacing w:line="240" w:lineRule="exact"/>
        <w:jc w:val="both"/>
        <w:rPr>
          <w:rFonts w:cs="Arial"/>
          <w:b/>
          <w:bCs/>
        </w:rPr>
      </w:pPr>
      <w:r w:rsidRPr="00D93EF8">
        <w:rPr>
          <w:rFonts w:cs="Arial"/>
          <w:b/>
          <w:bCs/>
          <w:lang w:eastAsia="uk-UA"/>
        </w:rPr>
        <w:t xml:space="preserve">VAT Exemption </w:t>
      </w:r>
    </w:p>
    <w:p w14:paraId="2DC3FCE0" w14:textId="708259D3" w:rsidR="00FB7B05" w:rsidRPr="00D3081A" w:rsidRDefault="00AD7483"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lang w:val="en-GB"/>
        </w:rPr>
        <w:t xml:space="preserve">The given procurement of services/ works upon the Contract shall be carried out at the funds of the </w:t>
      </w:r>
      <w:r w:rsidR="00FB7B05" w:rsidRPr="00D3081A">
        <w:rPr>
          <w:rStyle w:val="normaltextrun"/>
          <w:rFonts w:ascii="Arial" w:hAnsi="Arial" w:cs="Arial"/>
          <w:color w:val="000000"/>
          <w:sz w:val="22"/>
          <w:szCs w:val="22"/>
          <w:lang w:val="en-GB"/>
        </w:rPr>
        <w:t xml:space="preserve">funds of the </w:t>
      </w:r>
      <w:r w:rsidR="006835C6" w:rsidRPr="00D3081A">
        <w:rPr>
          <w:rStyle w:val="normaltextrun"/>
          <w:rFonts w:ascii="Arial" w:hAnsi="Arial" w:cs="Arial"/>
          <w:color w:val="000000"/>
          <w:sz w:val="22"/>
          <w:szCs w:val="22"/>
          <w:lang w:val="en-GB"/>
        </w:rPr>
        <w:t>P</w:t>
      </w:r>
      <w:r w:rsidR="00FB7B05" w:rsidRPr="00D3081A">
        <w:rPr>
          <w:rStyle w:val="normaltextrun"/>
          <w:rFonts w:ascii="Arial" w:hAnsi="Arial" w:cs="Arial"/>
          <w:color w:val="000000"/>
          <w:sz w:val="22"/>
          <w:szCs w:val="22"/>
          <w:lang w:val="en-GB"/>
        </w:rPr>
        <w:t xml:space="preserve">roject of </w:t>
      </w:r>
      <w:r w:rsidR="006835C6" w:rsidRPr="00D3081A">
        <w:rPr>
          <w:rStyle w:val="normaltextrun"/>
          <w:rFonts w:ascii="Arial" w:hAnsi="Arial" w:cs="Arial"/>
          <w:color w:val="000000"/>
          <w:sz w:val="22"/>
          <w:szCs w:val="22"/>
          <w:lang w:val="en-GB"/>
        </w:rPr>
        <w:t>I</w:t>
      </w:r>
      <w:r w:rsidR="00FB7B05" w:rsidRPr="00D3081A">
        <w:rPr>
          <w:rStyle w:val="normaltextrun"/>
          <w:rFonts w:ascii="Arial" w:hAnsi="Arial" w:cs="Arial"/>
          <w:color w:val="000000"/>
          <w:sz w:val="22"/>
          <w:szCs w:val="22"/>
          <w:lang w:val="en-GB"/>
        </w:rPr>
        <w:t xml:space="preserve">nternational </w:t>
      </w:r>
      <w:r w:rsidR="006835C6" w:rsidRPr="00D3081A">
        <w:rPr>
          <w:rStyle w:val="normaltextrun"/>
          <w:rFonts w:ascii="Arial" w:hAnsi="Arial" w:cs="Arial"/>
          <w:color w:val="000000"/>
          <w:sz w:val="22"/>
          <w:szCs w:val="22"/>
          <w:lang w:val="en-GB"/>
        </w:rPr>
        <w:t>T</w:t>
      </w:r>
      <w:r w:rsidR="00FB7B05" w:rsidRPr="00D3081A">
        <w:rPr>
          <w:rStyle w:val="normaltextrun"/>
          <w:rFonts w:ascii="Arial" w:hAnsi="Arial" w:cs="Arial"/>
          <w:color w:val="000000"/>
          <w:sz w:val="22"/>
          <w:szCs w:val="22"/>
          <w:lang w:val="en-GB"/>
        </w:rPr>
        <w:t xml:space="preserve">echnical </w:t>
      </w:r>
      <w:r w:rsidR="006835C6" w:rsidRPr="00D3081A">
        <w:rPr>
          <w:rStyle w:val="normaltextrun"/>
          <w:rFonts w:ascii="Arial" w:hAnsi="Arial" w:cs="Arial"/>
          <w:color w:val="000000"/>
          <w:sz w:val="22"/>
          <w:szCs w:val="22"/>
          <w:lang w:val="en-GB"/>
        </w:rPr>
        <w:t>A</w:t>
      </w:r>
      <w:r w:rsidR="00FB7B05" w:rsidRPr="00D3081A">
        <w:rPr>
          <w:rStyle w:val="normaltextrun"/>
          <w:rFonts w:ascii="Arial" w:hAnsi="Arial" w:cs="Arial"/>
          <w:color w:val="000000"/>
          <w:sz w:val="22"/>
          <w:szCs w:val="22"/>
          <w:lang w:val="en-GB"/>
        </w:rPr>
        <w:t>ssistance (Project ITA)</w:t>
      </w:r>
      <w:r w:rsidR="00D3081A" w:rsidRPr="00D3081A">
        <w:rPr>
          <w:rStyle w:val="normaltextrun"/>
          <w:rFonts w:ascii="Arial" w:hAnsi="Arial" w:cs="Arial"/>
          <w:color w:val="000000"/>
          <w:sz w:val="22"/>
          <w:szCs w:val="22"/>
          <w:lang w:val="en-GB"/>
        </w:rPr>
        <w:t>,</w:t>
      </w:r>
      <w:r w:rsidR="00FB7B05" w:rsidRPr="00D3081A">
        <w:rPr>
          <w:rStyle w:val="normaltextrun"/>
          <w:rFonts w:ascii="Arial" w:hAnsi="Arial" w:cs="Arial"/>
          <w:color w:val="000000"/>
          <w:sz w:val="22"/>
          <w:szCs w:val="22"/>
          <w:lang w:val="en-GB"/>
        </w:rPr>
        <w:t xml:space="preserve"> </w:t>
      </w:r>
      <w:r w:rsidR="007C746F" w:rsidRPr="00D3081A">
        <w:rPr>
          <w:rStyle w:val="normaltextrun"/>
          <w:rFonts w:ascii="Arial" w:hAnsi="Arial" w:cs="Arial"/>
          <w:sz w:val="22"/>
          <w:szCs w:val="22"/>
          <w:lang w:val="en-GB"/>
        </w:rPr>
        <w:t>PN:</w:t>
      </w:r>
      <w:r w:rsidR="001D5255" w:rsidRPr="001D5255">
        <w:rPr>
          <w:b/>
        </w:rPr>
        <w:t xml:space="preserve"> </w:t>
      </w:r>
      <w:r w:rsidR="001D5255" w:rsidRPr="009C6A46">
        <w:rPr>
          <w:rStyle w:val="normaltextrun"/>
          <w:rFonts w:ascii="Arial" w:hAnsi="Arial" w:cs="Arial"/>
          <w:sz w:val="22"/>
          <w:szCs w:val="22"/>
          <w:lang w:val="en-GB"/>
        </w:rPr>
        <w:t>G-012306-002</w:t>
      </w:r>
      <w:r w:rsidR="007C746F" w:rsidRPr="00D3081A">
        <w:rPr>
          <w:rStyle w:val="normaltextrun"/>
          <w:rFonts w:ascii="Arial" w:hAnsi="Arial" w:cs="Arial"/>
          <w:sz w:val="22"/>
          <w:szCs w:val="22"/>
          <w:lang w:val="en-GB"/>
        </w:rPr>
        <w:t>, Project title “</w:t>
      </w:r>
      <w:r w:rsidR="0069080C" w:rsidRPr="0069080C">
        <w:rPr>
          <w:rStyle w:val="normaltextrun"/>
          <w:rFonts w:ascii="Arial" w:hAnsi="Arial" w:cs="Arial"/>
          <w:sz w:val="22"/>
          <w:szCs w:val="22"/>
          <w:lang w:val="en-GB"/>
        </w:rPr>
        <w:t>Support decentralization reform in the context of Ukraine's recovery and integration into the EU (UDU/U-LEAD with Europe: Phase III)</w:t>
      </w:r>
      <w:r w:rsidR="007C746F" w:rsidRPr="00D3081A">
        <w:rPr>
          <w:rStyle w:val="normaltextrun"/>
          <w:rFonts w:ascii="Arial" w:hAnsi="Arial" w:cs="Arial"/>
          <w:color w:val="000000"/>
          <w:sz w:val="22"/>
          <w:szCs w:val="22"/>
          <w:lang w:val="en-GB"/>
        </w:rPr>
        <w:t>”</w:t>
      </w:r>
      <w:r w:rsidR="00506438" w:rsidRPr="00D3081A">
        <w:rPr>
          <w:rStyle w:val="normaltextrun"/>
          <w:rFonts w:ascii="Arial" w:hAnsi="Arial" w:cs="Arial"/>
          <w:color w:val="000000"/>
          <w:sz w:val="22"/>
          <w:szCs w:val="22"/>
          <w:lang w:val="en-GB"/>
        </w:rPr>
        <w:t>,</w:t>
      </w:r>
      <w:r w:rsidR="00FB7B05" w:rsidRPr="00D3081A">
        <w:rPr>
          <w:rStyle w:val="normaltextrun"/>
          <w:rFonts w:ascii="Arial" w:hAnsi="Arial" w:cs="Arial"/>
          <w:color w:val="000000"/>
          <w:sz w:val="22"/>
          <w:szCs w:val="22"/>
          <w:lang w:val="en-GB"/>
        </w:rPr>
        <w:t xml:space="preserve"> registered by the Secretariat of the Cabinet of Ministers of Ukraine (registration card of the project (program) No.</w:t>
      </w:r>
      <w:r w:rsidR="000633DD">
        <w:rPr>
          <w:rStyle w:val="normaltextrun"/>
          <w:rFonts w:ascii="Arial" w:hAnsi="Arial" w:cs="Arial"/>
          <w:color w:val="000000"/>
          <w:sz w:val="22"/>
          <w:szCs w:val="22"/>
          <w:lang w:val="en-GB"/>
        </w:rPr>
        <w:t xml:space="preserve"> 5974</w:t>
      </w:r>
      <w:r w:rsidR="00FB7B05" w:rsidRPr="00D3081A">
        <w:rPr>
          <w:rStyle w:val="normaltextrun"/>
          <w:rFonts w:ascii="Arial" w:hAnsi="Arial" w:cs="Arial"/>
          <w:color w:val="000000"/>
          <w:sz w:val="22"/>
          <w:szCs w:val="22"/>
        </w:rPr>
        <w:t> </w:t>
      </w:r>
      <w:r w:rsidR="00FB7B05" w:rsidRPr="00D3081A">
        <w:rPr>
          <w:rStyle w:val="normaltextrun"/>
          <w:rFonts w:ascii="Arial" w:hAnsi="Arial" w:cs="Arial"/>
          <w:color w:val="000000"/>
          <w:sz w:val="22"/>
          <w:szCs w:val="22"/>
          <w:lang w:val="en-GB"/>
        </w:rPr>
        <w:t xml:space="preserve"> dated </w:t>
      </w:r>
      <w:r w:rsidR="00167965">
        <w:rPr>
          <w:rStyle w:val="normaltextrun"/>
          <w:rFonts w:ascii="Arial" w:hAnsi="Arial" w:cs="Arial"/>
          <w:color w:val="000000"/>
          <w:sz w:val="22"/>
          <w:szCs w:val="22"/>
          <w:lang w:val="en-GB"/>
        </w:rPr>
        <w:t>21.04.2025</w:t>
      </w:r>
      <w:r w:rsidR="00FB7B05" w:rsidRPr="00D3081A">
        <w:rPr>
          <w:rStyle w:val="normaltextrun"/>
          <w:rFonts w:ascii="Arial" w:hAnsi="Arial" w:cs="Arial"/>
          <w:color w:val="000000"/>
          <w:sz w:val="22"/>
          <w:szCs w:val="22"/>
          <w:lang w:val="en-GB"/>
        </w:rPr>
        <w:t xml:space="preserve">) and complies </w:t>
      </w:r>
      <w:r w:rsidR="00FB7B05" w:rsidRPr="00D3081A">
        <w:rPr>
          <w:rStyle w:val="normaltextrun"/>
          <w:rFonts w:ascii="Arial" w:hAnsi="Arial" w:cs="Arial"/>
          <w:color w:val="000000"/>
          <w:sz w:val="22"/>
          <w:szCs w:val="22"/>
          <w:lang w:val="en-GB"/>
        </w:rPr>
        <w:lastRenderedPageBreak/>
        <w:t xml:space="preserve">with the category (type) of </w:t>
      </w:r>
      <w:r w:rsidR="00DF48CF" w:rsidRPr="00D3081A">
        <w:rPr>
          <w:rStyle w:val="normaltextrun"/>
          <w:rFonts w:ascii="Arial" w:hAnsi="Arial" w:cs="Arial"/>
          <w:color w:val="000000"/>
          <w:sz w:val="22"/>
          <w:szCs w:val="22"/>
          <w:lang w:val="en-GB"/>
        </w:rPr>
        <w:t>S</w:t>
      </w:r>
      <w:r w:rsidR="00FB7B05" w:rsidRPr="00D3081A">
        <w:rPr>
          <w:rStyle w:val="normaltextrun"/>
          <w:rFonts w:ascii="Arial" w:hAnsi="Arial" w:cs="Arial"/>
          <w:color w:val="000000"/>
          <w:sz w:val="22"/>
          <w:szCs w:val="22"/>
          <w:lang w:val="en-GB"/>
        </w:rPr>
        <w:t xml:space="preserve">ervices specified in the purchase plan available at address </w:t>
      </w:r>
      <w:hyperlink r:id="rId14" w:tgtFrame="_blank" w:history="1">
        <w:r w:rsidR="00FB7B05" w:rsidRPr="00D3081A">
          <w:rPr>
            <w:rStyle w:val="normaltextrun"/>
            <w:rFonts w:ascii="Arial" w:hAnsi="Arial" w:cs="Arial"/>
            <w:color w:val="467886"/>
            <w:sz w:val="22"/>
            <w:szCs w:val="22"/>
            <w:u w:val="single"/>
          </w:rPr>
          <w:t>https://www.kmu.gov.ua/diyalnist/mizhnarodna-dopomoga/pereliki-zareyestrovanih-proektiv-z-planami-zakupivel</w:t>
        </w:r>
      </w:hyperlink>
      <w:r w:rsidR="00FB7B05" w:rsidRPr="00D3081A">
        <w:rPr>
          <w:rStyle w:val="eop"/>
          <w:rFonts w:ascii="Arial" w:hAnsi="Arial" w:cs="Arial"/>
          <w:color w:val="000000"/>
          <w:sz w:val="22"/>
          <w:szCs w:val="22"/>
        </w:rPr>
        <w:t> </w:t>
      </w:r>
    </w:p>
    <w:p w14:paraId="52C8D87E" w14:textId="5324967B" w:rsidR="00FB7B05" w:rsidRPr="00D3081A" w:rsidRDefault="00FB7B05" w:rsidP="00DF48CF">
      <w:pPr>
        <w:pStyle w:val="ListParagraph"/>
        <w:shd w:val="clear" w:color="auto" w:fill="FFFFFF"/>
        <w:autoSpaceDE w:val="0"/>
        <w:autoSpaceDN w:val="0"/>
        <w:spacing w:line="240" w:lineRule="exact"/>
        <w:ind w:left="0"/>
        <w:jc w:val="both"/>
        <w:rPr>
          <w:rStyle w:val="eop"/>
          <w:rFonts w:cs="Arial"/>
          <w:color w:val="000000"/>
        </w:rPr>
      </w:pPr>
      <w:r w:rsidRPr="00D3081A">
        <w:rPr>
          <w:rStyle w:val="normaltextrun"/>
          <w:rFonts w:cs="Arial"/>
          <w:color w:val="000000"/>
        </w:rPr>
        <w:t>The above-mentioned ITA project is implemented within the Framework Agreement between the Government of Ukraine and the Government of the Federal Republic of Germany on Counselling and Technical Cooperation dated 29/05/1996</w:t>
      </w:r>
      <w:r w:rsidR="00DF48CF" w:rsidRPr="00D3081A">
        <w:rPr>
          <w:rStyle w:val="normaltextrun"/>
          <w:rFonts w:cs="Arial"/>
          <w:color w:val="000000"/>
        </w:rPr>
        <w:t xml:space="preserve"> </w:t>
      </w:r>
      <w:r w:rsidR="00DF48CF" w:rsidRPr="00D3081A">
        <w:rPr>
          <w:rFonts w:cs="Arial"/>
          <w:color w:val="000000"/>
          <w:spacing w:val="-1"/>
        </w:rPr>
        <w:t xml:space="preserve">and </w:t>
      </w:r>
      <w:sdt>
        <w:sdtPr>
          <w:rPr>
            <w:rFonts w:cs="Arial"/>
            <w:color w:val="000000"/>
            <w:spacing w:val="-1"/>
          </w:rPr>
          <w:id w:val="-727457607"/>
          <w:dropDownList>
            <w:listItem w:value="Choose an item."/>
            <w:listItem w:displayText="Framework Agreement between the Government of Ukraine and the Commission of European Communities ratified by the Law of Ukraine № 360-VI of 03.09.2008" w:value="Framework Agreement between the Government of Ukraine and the Commission of European Communities ratified by the Law of Ukraine № 360-VI of 03.09.2008"/>
            <w:listItem w:displayText="Agreement between the Government of Ukraine and the Government of the Swiss Confederation on technical and financial cooperation dated 13.10.1997" w:value="Agreement between the Government of Ukraine and the Government of the Swiss Confederation on technical and financial cooperation dated 13.10.1997"/>
          </w:dropDownList>
        </w:sdtPr>
        <w:sdtContent>
          <w:r w:rsidR="00DF48CF" w:rsidRPr="00D3081A">
            <w:rPr>
              <w:rFonts w:cs="Arial"/>
              <w:color w:val="000000"/>
              <w:spacing w:val="-1"/>
            </w:rPr>
            <w:t>Framework Agreement between the Government of Ukraine and the Commission of European Communities ratified by the Law of Ukraine № 360-VI of 03.09.2008</w:t>
          </w:r>
        </w:sdtContent>
      </w:sdt>
      <w:r w:rsidR="00DF48CF" w:rsidRPr="00D3081A">
        <w:rPr>
          <w:rFonts w:cs="Arial"/>
          <w:color w:val="000000"/>
          <w:spacing w:val="-1"/>
        </w:rPr>
        <w:t xml:space="preserve">. </w:t>
      </w:r>
    </w:p>
    <w:p w14:paraId="4A41D8D6" w14:textId="5B285B56" w:rsidR="00AD7483" w:rsidRPr="00D3081A" w:rsidRDefault="00AD7483" w:rsidP="00DF48CF">
      <w:pPr>
        <w:pStyle w:val="ListParagraph"/>
        <w:shd w:val="clear" w:color="auto" w:fill="FFFFFF"/>
        <w:autoSpaceDE w:val="0"/>
        <w:autoSpaceDN w:val="0"/>
        <w:spacing w:line="240" w:lineRule="exact"/>
        <w:ind w:left="0"/>
        <w:jc w:val="both"/>
        <w:rPr>
          <w:rFonts w:cs="Arial"/>
        </w:rPr>
      </w:pPr>
      <w:r w:rsidRPr="00D3081A">
        <w:rPr>
          <w:rFonts w:cs="Arial"/>
          <w:b/>
          <w:bCs/>
          <w:color w:val="000000"/>
          <w:spacing w:val="-1"/>
        </w:rPr>
        <w:t>The given procurement of services/ works upon the Contract</w:t>
      </w:r>
      <w:r w:rsidRPr="00D3081A">
        <w:rPr>
          <w:rFonts w:cs="Arial"/>
          <w:color w:val="000000"/>
          <w:spacing w:val="-1"/>
        </w:rPr>
        <w:t xml:space="preserve"> </w:t>
      </w:r>
      <w:r w:rsidRPr="00D3081A">
        <w:rPr>
          <w:rFonts w:eastAsia="Calibri" w:cs="Arial"/>
          <w:b/>
          <w:bCs/>
          <w:color w:val="000000"/>
        </w:rPr>
        <w:t>shall be determined free from VAT</w:t>
      </w:r>
      <w:r w:rsidRPr="00D3081A">
        <w:rPr>
          <w:rFonts w:eastAsia="Calibri" w:cs="Arial"/>
          <w:color w:val="000000"/>
        </w:rPr>
        <w:t xml:space="preserve"> under provisions of cl.197.11 Art. 197 of the Tax Code of Ukraine. Operations for providing services under this Agreement are subject to VAT exemption.</w:t>
      </w:r>
    </w:p>
    <w:p w14:paraId="7E263FAC" w14:textId="3434CCD4" w:rsidR="00FB7B05" w:rsidRPr="00D3081A" w:rsidRDefault="00FB7B05"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’s e-mail address indicated in the details of the Contract. The Contractor must submit the mentioned notification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not later than 1 calendar day following the day of VAT registration.</w:t>
      </w:r>
      <w:r w:rsidRPr="00D3081A">
        <w:rPr>
          <w:rStyle w:val="eop"/>
          <w:rFonts w:ascii="Arial" w:hAnsi="Arial" w:cs="Arial"/>
          <w:color w:val="000000"/>
          <w:sz w:val="22"/>
          <w:szCs w:val="22"/>
        </w:rPr>
        <w:t> </w:t>
      </w:r>
    </w:p>
    <w:p w14:paraId="1C65AAE3" w14:textId="5244D764" w:rsidR="00FB7B05" w:rsidRPr="00D3081A" w:rsidRDefault="00FB7B05" w:rsidP="00FB7B05">
      <w:pPr>
        <w:pStyle w:val="paragraph"/>
        <w:shd w:val="clear" w:color="auto" w:fill="FFFFFF"/>
        <w:spacing w:before="0" w:beforeAutospacing="0" w:after="0" w:afterAutospacing="0"/>
        <w:jc w:val="both"/>
        <w:textAlignment w:val="baseline"/>
        <w:rPr>
          <w:rFonts w:ascii="Segoe UI" w:hAnsi="Segoe UI" w:cs="Segoe UI"/>
          <w:sz w:val="18"/>
          <w:szCs w:val="18"/>
          <w:lang w:val="en-US"/>
        </w:rPr>
      </w:pPr>
      <w:r w:rsidRPr="00D3081A">
        <w:rPr>
          <w:rStyle w:val="normaltextrun"/>
          <w:rFonts w:ascii="Arial" w:hAnsi="Arial" w:cs="Arial"/>
          <w:color w:val="000000"/>
          <w:sz w:val="22"/>
          <w:szCs w:val="22"/>
        </w:rPr>
        <w:t>At the same time the Parties agreed that the purchase of Services after the VAT registration of the Contractor shall be exempt from VAT in accordance with the abovementioned.</w:t>
      </w:r>
    </w:p>
    <w:p w14:paraId="0830A1D9" w14:textId="44A4CF7F" w:rsidR="00082A7F" w:rsidRDefault="00E477FA" w:rsidP="00E745CF">
      <w:pPr>
        <w:pStyle w:val="Heading1"/>
        <w:numPr>
          <w:ilvl w:val="0"/>
          <w:numId w:val="8"/>
        </w:numPr>
        <w:ind w:left="0" w:firstLine="0"/>
        <w:jc w:val="both"/>
        <w:rPr>
          <w:rFonts w:eastAsiaTheme="minorHAnsi" w:cs="Arial"/>
          <w:color w:val="ED7D31" w:themeColor="accent2"/>
          <w:szCs w:val="22"/>
        </w:rPr>
      </w:pPr>
      <w:r>
        <w:t>Outsourced processing of personal data</w:t>
      </w:r>
      <w:r w:rsidR="00FF5247">
        <w:t xml:space="preserve"> </w:t>
      </w:r>
      <w:bookmarkEnd w:id="48"/>
      <w:bookmarkEnd w:id="49"/>
      <w:bookmarkEnd w:id="50"/>
    </w:p>
    <w:p w14:paraId="5C7CACA8" w14:textId="77777777" w:rsidR="00727A2F" w:rsidRPr="00942626" w:rsidRDefault="00727A2F" w:rsidP="00727A2F">
      <w:pPr>
        <w:tabs>
          <w:tab w:val="left" w:pos="900"/>
        </w:tabs>
        <w:jc w:val="both"/>
        <w:rPr>
          <w:rFonts w:cs="Arial"/>
          <w:sz w:val="20"/>
          <w:szCs w:val="20"/>
        </w:rPr>
      </w:pPr>
      <w:r w:rsidRPr="00942626">
        <w:rPr>
          <w:rFonts w:cs="Arial"/>
          <w:i/>
          <w:iCs/>
          <w:sz w:val="20"/>
          <w:szCs w:val="20"/>
        </w:rPr>
        <w:t>DATA PROTECTION </w:t>
      </w:r>
    </w:p>
    <w:p w14:paraId="35F88B43" w14:textId="77777777" w:rsidR="00727A2F" w:rsidRPr="00942626" w:rsidRDefault="00727A2F" w:rsidP="00727A2F">
      <w:pPr>
        <w:tabs>
          <w:tab w:val="left" w:pos="900"/>
        </w:tabs>
        <w:jc w:val="both"/>
        <w:rPr>
          <w:rFonts w:cs="Arial"/>
          <w:sz w:val="20"/>
          <w:szCs w:val="20"/>
        </w:rPr>
      </w:pPr>
      <w:r w:rsidRPr="00942626">
        <w:rPr>
          <w:rFonts w:cs="Arial"/>
          <w:i/>
          <w:iCs/>
          <w:sz w:val="20"/>
          <w:szCs w:val="20"/>
        </w:rPr>
        <w:t>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1B036834" w14:textId="77777777" w:rsidR="00727A2F" w:rsidRPr="00942626" w:rsidRDefault="00727A2F" w:rsidP="00727A2F">
      <w:pPr>
        <w:tabs>
          <w:tab w:val="left" w:pos="900"/>
        </w:tabs>
        <w:jc w:val="both"/>
        <w:rPr>
          <w:rFonts w:cs="Arial"/>
          <w:sz w:val="20"/>
          <w:szCs w:val="20"/>
        </w:rPr>
      </w:pPr>
      <w:r w:rsidRPr="00942626">
        <w:rPr>
          <w:rFonts w:cs="Arial"/>
          <w:i/>
          <w:iCs/>
          <w:sz w:val="20"/>
          <w:szCs w:val="20"/>
        </w:rPr>
        <w:t xml:space="preserve">Whenever the contractor executes the instructions of a partner to the GIZ </w:t>
      </w:r>
      <w:proofErr w:type="gramStart"/>
      <w:r w:rsidRPr="00942626">
        <w:rPr>
          <w:rFonts w:cs="Arial"/>
          <w:i/>
          <w:iCs/>
          <w:sz w:val="20"/>
          <w:szCs w:val="20"/>
        </w:rPr>
        <w:t>with regard to</w:t>
      </w:r>
      <w:proofErr w:type="gramEnd"/>
      <w:r w:rsidRPr="00942626">
        <w:rPr>
          <w:rFonts w:cs="Arial"/>
          <w:i/>
          <w:iCs/>
          <w:sz w:val="20"/>
          <w:szCs w:val="20"/>
        </w:rPr>
        <w:t xml:space="preserve"> such processing, the partner shall be the data controller, and the data processing shall be carried out in accordance with the partner’s instructions as well as laws and standards to which it is subject.</w:t>
      </w:r>
    </w:p>
    <w:p w14:paraId="33B45483" w14:textId="34FF421D" w:rsidR="00081EBB" w:rsidRPr="00081EBB" w:rsidRDefault="00727A2F" w:rsidP="00727A2F">
      <w:r w:rsidRPr="00942626">
        <w:rPr>
          <w:rFonts w:cs="Arial"/>
          <w:i/>
          <w:iCs/>
          <w:sz w:val="20"/>
          <w:szCs w:val="20"/>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317E85E3" w14:textId="557C5B6A" w:rsidR="0051151D" w:rsidRPr="00A810F3" w:rsidRDefault="008261A9" w:rsidP="00E745CF">
      <w:pPr>
        <w:pStyle w:val="ListParagraph"/>
        <w:numPr>
          <w:ilvl w:val="0"/>
          <w:numId w:val="8"/>
        </w:numPr>
        <w:tabs>
          <w:tab w:val="left" w:pos="284"/>
        </w:tabs>
        <w:ind w:left="0" w:firstLine="0"/>
        <w:jc w:val="both"/>
        <w:rPr>
          <w:b/>
          <w:lang w:val="uk-UA"/>
        </w:rPr>
      </w:pPr>
      <w:bookmarkStart w:id="51" w:name="_Toc119492775"/>
      <w:bookmarkStart w:id="52" w:name="_Toc119492820"/>
      <w:bookmarkStart w:id="53" w:name="_Toc119492869"/>
      <w:bookmarkStart w:id="54" w:name="_Toc119492984"/>
      <w:bookmarkStart w:id="55" w:name="_Toc119493072"/>
      <w:bookmarkStart w:id="56" w:name="_Toc119493222"/>
      <w:bookmarkStart w:id="57" w:name="_Toc119493846"/>
      <w:bookmarkStart w:id="58" w:name="_Ref508121786"/>
      <w:bookmarkStart w:id="59" w:name="_Ref508122384"/>
      <w:bookmarkStart w:id="60" w:name="_Ref508122597"/>
      <w:bookmarkStart w:id="61" w:name="_Toc508620018"/>
      <w:bookmarkStart w:id="62" w:name="_Toc119493847"/>
      <w:bookmarkStart w:id="63" w:name="_Toc127948124"/>
      <w:bookmarkEnd w:id="51"/>
      <w:bookmarkEnd w:id="52"/>
      <w:bookmarkEnd w:id="53"/>
      <w:bookmarkEnd w:id="54"/>
      <w:bookmarkEnd w:id="55"/>
      <w:bookmarkEnd w:id="56"/>
      <w:bookmarkEnd w:id="57"/>
      <w:r w:rsidRPr="0051151D">
        <w:rPr>
          <w:b/>
        </w:rPr>
        <w:t xml:space="preserve">Requirements </w:t>
      </w:r>
      <w:r w:rsidR="00F40FC7">
        <w:rPr>
          <w:b/>
        </w:rPr>
        <w:t>to</w:t>
      </w:r>
      <w:r w:rsidRPr="0051151D">
        <w:rPr>
          <w:b/>
        </w:rPr>
        <w:t xml:space="preserve"> the format of the </w:t>
      </w:r>
      <w:bookmarkEnd w:id="58"/>
      <w:bookmarkEnd w:id="59"/>
      <w:bookmarkEnd w:id="60"/>
      <w:bookmarkEnd w:id="61"/>
      <w:bookmarkEnd w:id="62"/>
      <w:bookmarkEnd w:id="63"/>
      <w:r w:rsidR="005C6AC2">
        <w:rPr>
          <w:b/>
        </w:rPr>
        <w:t>bid</w:t>
      </w:r>
    </w:p>
    <w:p w14:paraId="5FE0A9E5" w14:textId="5F0A06F1" w:rsidR="00A810F3" w:rsidRPr="00A810F3" w:rsidRDefault="008F14EA" w:rsidP="00E745CF">
      <w:pPr>
        <w:pStyle w:val="ListParagraph"/>
        <w:numPr>
          <w:ilvl w:val="1"/>
          <w:numId w:val="8"/>
        </w:numPr>
        <w:ind w:left="0" w:firstLine="0"/>
        <w:jc w:val="both"/>
        <w:rPr>
          <w:rFonts w:eastAsia="Arial" w:cs="Arial"/>
          <w:b/>
          <w:bCs/>
          <w:lang w:val="uk-UA"/>
        </w:rPr>
      </w:pPr>
      <w:bookmarkStart w:id="64" w:name="_Toc112161422"/>
      <w:bookmarkStart w:id="65" w:name="_Toc127948125"/>
      <w:r w:rsidRPr="00127D3B">
        <w:rPr>
          <w:rFonts w:eastAsia="Arial" w:cs="Arial"/>
          <w:b/>
          <w:bCs/>
          <w:lang w:val="en-US"/>
        </w:rPr>
        <w:t>Documents to be submitte</w:t>
      </w:r>
      <w:bookmarkEnd w:id="64"/>
      <w:bookmarkEnd w:id="65"/>
      <w:r w:rsidR="0051151D" w:rsidRPr="00127D3B">
        <w:rPr>
          <w:rFonts w:eastAsia="Arial" w:cs="Arial"/>
          <w:b/>
          <w:bCs/>
          <w:lang w:val="en-US"/>
        </w:rPr>
        <w:t>d</w:t>
      </w:r>
    </w:p>
    <w:p w14:paraId="1A9F84C0" w14:textId="7BE65F87" w:rsidR="008F14EA" w:rsidRPr="0051151D" w:rsidRDefault="008F14EA" w:rsidP="00E745CF">
      <w:pPr>
        <w:pStyle w:val="ListParagraph"/>
        <w:numPr>
          <w:ilvl w:val="2"/>
          <w:numId w:val="8"/>
        </w:numPr>
        <w:ind w:left="0" w:firstLine="0"/>
        <w:jc w:val="both"/>
        <w:rPr>
          <w:rFonts w:eastAsiaTheme="majorEastAsia"/>
          <w:b/>
          <w:szCs w:val="26"/>
        </w:rPr>
      </w:pPr>
      <w:bookmarkStart w:id="66" w:name="_Toc112161423"/>
      <w:bookmarkStart w:id="67" w:name="_Toc127948126"/>
      <w:r w:rsidRPr="0051151D">
        <w:rPr>
          <w:rStyle w:val="normaltextrun"/>
          <w:rFonts w:eastAsia="Arial"/>
          <w:b/>
          <w:lang w:val="en-US"/>
        </w:rPr>
        <w:t xml:space="preserve">Technical </w:t>
      </w:r>
      <w:bookmarkEnd w:id="66"/>
      <w:bookmarkEnd w:id="67"/>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127D3B" w:rsidRDefault="008F14EA" w:rsidP="00E745CF">
      <w:pPr>
        <w:pStyle w:val="ListParagraph"/>
        <w:numPr>
          <w:ilvl w:val="0"/>
          <w:numId w:val="7"/>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
    <w:p w14:paraId="2E0090A5" w14:textId="70ADFAF6" w:rsidR="008F14EA" w:rsidRPr="00273EC3" w:rsidRDefault="000E1E3A" w:rsidP="00E745CF">
      <w:pPr>
        <w:pStyle w:val="ListParagraph"/>
        <w:numPr>
          <w:ilvl w:val="0"/>
          <w:numId w:val="7"/>
        </w:numPr>
        <w:spacing w:line="259" w:lineRule="auto"/>
        <w:jc w:val="both"/>
        <w:rPr>
          <w:rFonts w:eastAsia="Arial" w:cs="Arial"/>
          <w:i/>
          <w:iCs/>
          <w:lang w:val="en-US"/>
        </w:rPr>
      </w:pPr>
      <w:r>
        <w:rPr>
          <w:rFonts w:eastAsia="Arial" w:cs="Arial"/>
          <w:i/>
          <w:iCs/>
          <w:lang w:val="en-US"/>
        </w:rPr>
        <w:t>concept</w:t>
      </w:r>
      <w:r w:rsidR="00624746" w:rsidRPr="00273EC3">
        <w:rPr>
          <w:rFonts w:eastAsia="Arial" w:cs="Arial"/>
          <w:i/>
          <w:iCs/>
          <w:lang w:val="en-US"/>
        </w:rPr>
        <w:t xml:space="preserve"> on cooperation with media, </w:t>
      </w:r>
      <w:r w:rsidR="00273EC3" w:rsidRPr="00273EC3">
        <w:rPr>
          <w:rFonts w:eastAsia="Arial" w:cs="Arial"/>
          <w:i/>
          <w:iCs/>
          <w:lang w:val="en-US"/>
        </w:rPr>
        <w:t>check list of support during events</w:t>
      </w:r>
      <w:r w:rsidR="008F14EA" w:rsidRPr="00273EC3">
        <w:rPr>
          <w:rFonts w:eastAsia="Arial" w:cs="Arial"/>
          <w:i/>
          <w:iCs/>
          <w:lang w:val="en-US"/>
        </w:rPr>
        <w:t>;</w:t>
      </w:r>
    </w:p>
    <w:p w14:paraId="52305614" w14:textId="785E4FFE" w:rsidR="00344F16" w:rsidRPr="00273EC3" w:rsidRDefault="00344F16" w:rsidP="00E745CF">
      <w:pPr>
        <w:pStyle w:val="ListParagraph"/>
        <w:numPr>
          <w:ilvl w:val="0"/>
          <w:numId w:val="7"/>
        </w:numPr>
        <w:spacing w:line="259" w:lineRule="auto"/>
        <w:jc w:val="both"/>
        <w:rPr>
          <w:rFonts w:eastAsia="Arial" w:cs="Arial"/>
          <w:i/>
          <w:iCs/>
          <w:lang w:val="en-US"/>
        </w:rPr>
      </w:pPr>
      <w:r w:rsidRPr="00273EC3">
        <w:rPr>
          <w:rFonts w:eastAsia="Arial" w:cs="Arial"/>
          <w:i/>
          <w:iCs/>
          <w:lang w:val="en-US"/>
        </w:rPr>
        <w:t xml:space="preserve">concept on </w:t>
      </w:r>
      <w:r w:rsidR="00624746" w:rsidRPr="00273EC3">
        <w:rPr>
          <w:rFonts w:eastAsia="Arial" w:cs="Arial"/>
          <w:i/>
          <w:iCs/>
          <w:lang w:val="en-US"/>
        </w:rPr>
        <w:t>cooperation with GIZ</w:t>
      </w:r>
    </w:p>
    <w:p w14:paraId="402CBB61" w14:textId="06EF9EDA" w:rsidR="00A810F3" w:rsidRPr="00702ADE" w:rsidRDefault="00A810F3" w:rsidP="00E745CF">
      <w:pPr>
        <w:pStyle w:val="ListParagraph"/>
        <w:numPr>
          <w:ilvl w:val="0"/>
          <w:numId w:val="7"/>
        </w:numPr>
        <w:spacing w:line="259" w:lineRule="auto"/>
        <w:jc w:val="both"/>
        <w:rPr>
          <w:rFonts w:eastAsia="Arial" w:cs="Arial"/>
          <w:i/>
          <w:iCs/>
          <w:lang w:val="en-US"/>
        </w:rPr>
      </w:pPr>
      <w:r w:rsidRPr="00273EC3">
        <w:rPr>
          <w:rFonts w:eastAsia="Arial" w:cs="Arial"/>
          <w:i/>
          <w:iCs/>
          <w:lang w:val="en-US"/>
        </w:rPr>
        <w:t>list of media which is planned to be engaged</w:t>
      </w:r>
    </w:p>
    <w:p w14:paraId="66B9D47E" w14:textId="258BA28B" w:rsidR="008F14EA" w:rsidRPr="00273EC3" w:rsidRDefault="008F14EA" w:rsidP="00E745CF">
      <w:pPr>
        <w:pStyle w:val="ListParagraph"/>
        <w:numPr>
          <w:ilvl w:val="0"/>
          <w:numId w:val="7"/>
        </w:numPr>
        <w:spacing w:line="259" w:lineRule="auto"/>
        <w:jc w:val="both"/>
        <w:rPr>
          <w:rFonts w:eastAsia="Arial" w:cs="Arial"/>
          <w:i/>
          <w:iCs/>
          <w:lang w:val="en-US"/>
        </w:rPr>
      </w:pPr>
      <w:r w:rsidRPr="00273EC3">
        <w:rPr>
          <w:rFonts w:eastAsia="Arial" w:cs="Arial"/>
          <w:i/>
          <w:iCs/>
          <w:lang w:val="en-US"/>
        </w:rPr>
        <w:t>personnel (team) concept</w:t>
      </w:r>
    </w:p>
    <w:p w14:paraId="0219DBB7" w14:textId="424874FE" w:rsidR="008F14EA" w:rsidRPr="00273EC3" w:rsidRDefault="005C6AC2" w:rsidP="00E745CF">
      <w:pPr>
        <w:pStyle w:val="ListParagraph"/>
        <w:numPr>
          <w:ilvl w:val="0"/>
          <w:numId w:val="7"/>
        </w:numPr>
        <w:spacing w:line="259" w:lineRule="auto"/>
        <w:jc w:val="both"/>
        <w:rPr>
          <w:rFonts w:eastAsia="Arial" w:cs="Arial"/>
          <w:b/>
          <w:bCs/>
          <w:i/>
          <w:iCs/>
          <w:lang w:val="en-US"/>
        </w:rPr>
      </w:pPr>
      <w:r w:rsidRPr="00273EC3">
        <w:rPr>
          <w:rFonts w:eastAsia="Arial" w:cs="Arial"/>
          <w:i/>
          <w:iCs/>
          <w:lang w:val="en-US"/>
        </w:rPr>
        <w:t>CVs</w:t>
      </w:r>
      <w:r w:rsidR="008F14EA" w:rsidRPr="00273EC3">
        <w:rPr>
          <w:rFonts w:eastAsia="Arial" w:cs="Arial"/>
          <w:i/>
          <w:iCs/>
          <w:lang w:val="en-US"/>
        </w:rPr>
        <w:t xml:space="preserve"> of all experts with relevant work experience, qualifications (education, certificates). </w:t>
      </w:r>
    </w:p>
    <w:p w14:paraId="7D959946" w14:textId="71E33D48" w:rsidR="008F14EA" w:rsidRPr="001261F8" w:rsidRDefault="008F14EA" w:rsidP="00127D3B">
      <w:pPr>
        <w:jc w:val="both"/>
      </w:pPr>
      <w:r>
        <w:lastRenderedPageBreak/>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DA3C77">
        <w:t>English</w:t>
      </w:r>
      <w:r>
        <w:t xml:space="preserve"> (language).</w:t>
      </w:r>
    </w:p>
    <w:p w14:paraId="6F261627" w14:textId="44239565" w:rsidR="008F14EA" w:rsidRDefault="008F14EA" w:rsidP="00127D3B">
      <w:pPr>
        <w:jc w:val="both"/>
      </w:pPr>
      <w:r>
        <w:t xml:space="preserve">The complete </w:t>
      </w:r>
      <w:r w:rsidR="005C6AC2">
        <w:t>technical bid</w:t>
      </w:r>
      <w:r>
        <w:t xml:space="preserve"> must not exceed </w:t>
      </w:r>
      <w:r w:rsidR="002C5320">
        <w:t>20</w:t>
      </w:r>
      <w:r>
        <w:t xml:space="preserve"> pages (excluding CVs). If one of the maximum page lengths is exceeded, the content appearing after the cut-off point will not be included in the assessment. External content</w:t>
      </w:r>
      <w:r w:rsidR="008218B7">
        <w:t xml:space="preserve"> (</w:t>
      </w:r>
      <w:r w:rsidR="0051138C">
        <w:t>references) (</w:t>
      </w:r>
      <w:r>
        <w:t>e.g. links to websites) will also be considered.</w:t>
      </w:r>
    </w:p>
    <w:p w14:paraId="064BF8C0" w14:textId="12F848BF"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rsidR="00816271">
        <w:t>0</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w:t>
      </w:r>
      <w:r w:rsidRPr="00E2503E">
        <w:t>exceed 4</w:t>
      </w:r>
      <w:r>
        <w:t xml:space="preserve"> pages each. They must clearly show the position and job the proposed person held in the reference project and for how long. The CVs </w:t>
      </w:r>
      <w:r w:rsidR="00184804">
        <w:t>must be drawn up</w:t>
      </w:r>
      <w:r>
        <w:t xml:space="preserve"> in </w:t>
      </w:r>
      <w:r w:rsidR="00E64CDA">
        <w:t>English</w:t>
      </w:r>
      <w:r>
        <w:t xml:space="preserve"> (language).</w:t>
      </w:r>
    </w:p>
    <w:p w14:paraId="350EAB36" w14:textId="47196642"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51138C" w:rsidRPr="00127D3B">
        <w:rPr>
          <w:rFonts w:eastAsia="Arial" w:cs="Arial"/>
          <w:b/>
          <w:bCs/>
          <w:lang w:val="en-US"/>
        </w:rPr>
        <w:t>Otherwise,</w:t>
      </w:r>
      <w:r w:rsidR="00184804" w:rsidRPr="00127D3B">
        <w:rPr>
          <w:rFonts w:eastAsia="Arial" w:cs="Arial"/>
          <w:b/>
          <w:bCs/>
          <w:lang w:val="en-US"/>
        </w:rPr>
        <w:t xml:space="preserve"> the bid will be disqualified. </w:t>
      </w:r>
    </w:p>
    <w:p w14:paraId="39AD599F" w14:textId="77777777" w:rsidR="00556834" w:rsidRPr="0051151D" w:rsidRDefault="00556834" w:rsidP="00556834">
      <w:pPr>
        <w:pStyle w:val="ListParagraph"/>
        <w:numPr>
          <w:ilvl w:val="2"/>
          <w:numId w:val="8"/>
        </w:numPr>
        <w:tabs>
          <w:tab w:val="left" w:pos="284"/>
        </w:tabs>
        <w:ind w:left="0" w:firstLine="0"/>
        <w:jc w:val="both"/>
        <w:rPr>
          <w:rStyle w:val="normaltextrun"/>
          <w:rFonts w:eastAsia="Arial"/>
          <w:b/>
          <w:lang w:val="en-US"/>
        </w:rPr>
      </w:pPr>
      <w:r>
        <w:rPr>
          <w:rStyle w:val="normaltextrun"/>
          <w:rFonts w:eastAsia="Arial"/>
          <w:b/>
          <w:lang w:val="en-US"/>
        </w:rPr>
        <w:t>Financial bid (Price schedule)</w:t>
      </w:r>
    </w:p>
    <w:p w14:paraId="4A540539" w14:textId="77777777" w:rsidR="00556834" w:rsidRPr="00127D3B" w:rsidRDefault="00556834" w:rsidP="00556834">
      <w:pPr>
        <w:jc w:val="both"/>
        <w:rPr>
          <w:rFonts w:eastAsia="Arial" w:cs="Arial"/>
          <w:lang w:val="uk-UA"/>
        </w:rPr>
      </w:pPr>
      <w:r w:rsidRPr="00127D3B">
        <w:rPr>
          <w:rFonts w:eastAsia="Arial" w:cs="Arial"/>
          <w:lang w:val="en-US"/>
        </w:rPr>
        <w:t xml:space="preserve">The </w:t>
      </w:r>
      <w:r>
        <w:rPr>
          <w:rFonts w:eastAsia="Arial" w:cs="Arial"/>
          <w:lang w:val="en-US"/>
        </w:rPr>
        <w:t>financial</w:t>
      </w:r>
      <w:r w:rsidRPr="00127D3B">
        <w:rPr>
          <w:rFonts w:eastAsia="Arial" w:cs="Arial"/>
          <w:lang w:val="en-US"/>
        </w:rPr>
        <w:t xml:space="preserve"> bid must include the costs associated with the implementation of the assignment and must be provided according to the format provided in the tender documentation. </w:t>
      </w:r>
    </w:p>
    <w:p w14:paraId="14593B18" w14:textId="77777777" w:rsidR="00556834" w:rsidRPr="00127D3B" w:rsidRDefault="00556834" w:rsidP="00556834">
      <w:pPr>
        <w:jc w:val="both"/>
        <w:rPr>
          <w:rFonts w:eastAsia="Arial" w:cs="Arial"/>
          <w:b/>
          <w:bCs/>
        </w:rPr>
      </w:pPr>
      <w:r>
        <w:rPr>
          <w:rFonts w:eastAsia="Arial" w:cs="Arial"/>
          <w:b/>
          <w:bCs/>
          <w:lang w:val="en-US"/>
        </w:rPr>
        <w:t>Financial</w:t>
      </w:r>
      <w:r w:rsidRPr="00127D3B">
        <w:rPr>
          <w:rFonts w:eastAsia="Arial" w:cs="Arial"/>
          <w:b/>
          <w:bCs/>
          <w:lang w:val="en-US"/>
        </w:rPr>
        <w:t xml:space="preserve"> bid</w:t>
      </w:r>
      <w:r>
        <w:rPr>
          <w:rFonts w:eastAsia="Arial" w:cs="Arial"/>
          <w:b/>
          <w:bCs/>
          <w:lang w:val="en-US"/>
        </w:rPr>
        <w:t xml:space="preserve"> (price schedule) </w:t>
      </w:r>
      <w:r w:rsidRPr="00127D3B">
        <w:rPr>
          <w:rFonts w:eastAsia="Arial" w:cs="Arial"/>
          <w:b/>
          <w:bCs/>
          <w:lang w:val="en-US"/>
        </w:rPr>
        <w:t>must be signed and stamped (if stamp is used)</w:t>
      </w:r>
      <w:r w:rsidRPr="00127D3B">
        <w:rPr>
          <w:rFonts w:eastAsia="Arial" w:cs="Arial"/>
          <w:b/>
          <w:bCs/>
        </w:rPr>
        <w:t>.</w:t>
      </w:r>
    </w:p>
    <w:p w14:paraId="1291CF56" w14:textId="2E2EE1E8" w:rsidR="0051151D" w:rsidRDefault="008F14EA" w:rsidP="00E745CF">
      <w:pPr>
        <w:pStyle w:val="ListParagraph"/>
        <w:numPr>
          <w:ilvl w:val="2"/>
          <w:numId w:val="8"/>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4DA62770" w14:textId="77777777" w:rsidR="00C46159" w:rsidRPr="00CD7F73" w:rsidRDefault="00C46159" w:rsidP="00C46159">
      <w:pPr>
        <w:pStyle w:val="ListParagraph"/>
        <w:ind w:left="0"/>
        <w:jc w:val="both"/>
        <w:rPr>
          <w:b/>
          <w:lang w:val="en-US"/>
        </w:rPr>
      </w:pPr>
      <w:proofErr w:type="gramStart"/>
      <w:r w:rsidRPr="00B0759C">
        <w:rPr>
          <w:lang w:val="en-US"/>
        </w:rPr>
        <w:t>Shall</w:t>
      </w:r>
      <w:proofErr w:type="gramEnd"/>
      <w:r w:rsidRPr="00AD6EB3">
        <w:rPr>
          <w:lang w:val="en-US"/>
        </w:rPr>
        <w:t xml:space="preserve"> be </w:t>
      </w:r>
      <w:proofErr w:type="gramStart"/>
      <w:r w:rsidRPr="00AD6EB3">
        <w:rPr>
          <w:lang w:val="en-US"/>
        </w:rPr>
        <w:t>provide</w:t>
      </w:r>
      <w:proofErr w:type="gramEnd"/>
      <w:r w:rsidRPr="00AD6EB3">
        <w:rPr>
          <w:lang w:val="en-US"/>
        </w:rPr>
        <w:t xml:space="preserve"> according to the requirements of tender documentation </w:t>
      </w:r>
    </w:p>
    <w:p w14:paraId="7A43D1B8" w14:textId="77777777" w:rsidR="00C46159" w:rsidRPr="0051151D" w:rsidRDefault="00C46159" w:rsidP="00C46159">
      <w:pPr>
        <w:pStyle w:val="ListParagraph"/>
        <w:ind w:left="0"/>
        <w:jc w:val="both"/>
        <w:rPr>
          <w:b/>
          <w:lang w:val="en-US"/>
        </w:rPr>
      </w:pPr>
    </w:p>
    <w:p w14:paraId="16D17E7A" w14:textId="77777777" w:rsidR="00C46159" w:rsidRDefault="00C46159" w:rsidP="00C46159">
      <w:pPr>
        <w:pStyle w:val="ListParagraph"/>
        <w:ind w:left="0"/>
        <w:jc w:val="both"/>
        <w:rPr>
          <w:lang w:val="en-US"/>
        </w:rPr>
      </w:pPr>
      <w:r w:rsidRPr="75166D84">
        <w:rPr>
          <w:lang w:val="en-US"/>
        </w:rPr>
        <w:t xml:space="preserve">The tenderer must: </w:t>
      </w:r>
    </w:p>
    <w:p w14:paraId="7DEDC0E5" w14:textId="77777777" w:rsidR="00C46159" w:rsidRPr="00526D1C" w:rsidRDefault="00C46159" w:rsidP="00C46159">
      <w:pPr>
        <w:numPr>
          <w:ilvl w:val="0"/>
          <w:numId w:val="10"/>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250E0256" w14:textId="77777777" w:rsidR="00C46159" w:rsidRPr="00526D1C" w:rsidRDefault="00C46159" w:rsidP="00C46159">
      <w:pPr>
        <w:numPr>
          <w:ilvl w:val="0"/>
          <w:numId w:val="10"/>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257C5B82" w14:textId="77777777" w:rsidR="00C46159" w:rsidRPr="00526D1C" w:rsidRDefault="00C46159" w:rsidP="00C46159">
      <w:pPr>
        <w:numPr>
          <w:ilvl w:val="0"/>
          <w:numId w:val="10"/>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2ECF61E5" w14:textId="77777777" w:rsidR="00C46159" w:rsidRDefault="00C46159" w:rsidP="00C46159">
      <w:pPr>
        <w:numPr>
          <w:ilvl w:val="0"/>
          <w:numId w:val="10"/>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64EB5599" w14:textId="77777777" w:rsidR="00C46159" w:rsidRDefault="00C46159" w:rsidP="00C46159">
      <w:pPr>
        <w:numPr>
          <w:ilvl w:val="0"/>
          <w:numId w:val="10"/>
        </w:numPr>
        <w:spacing w:before="100" w:beforeAutospacing="1" w:after="0"/>
        <w:jc w:val="both"/>
        <w:rPr>
          <w:lang w:val="en-US"/>
        </w:rPr>
      </w:pPr>
      <w:r>
        <w:rPr>
          <w:lang w:val="en-US"/>
        </w:rPr>
        <w:t xml:space="preserve">not be registered </w:t>
      </w:r>
      <w:r w:rsidRPr="00100B49">
        <w:rPr>
          <w:rFonts w:cs="Arial"/>
          <w:lang w:val="en-US"/>
        </w:rPr>
        <w:t xml:space="preserve">on </w:t>
      </w:r>
      <w:r w:rsidRPr="36F3D03C">
        <w:rPr>
          <w:rFonts w:cs="Arial"/>
          <w:lang w:val="en-US"/>
        </w:rPr>
        <w:t>temporary occupied</w:t>
      </w:r>
      <w:r w:rsidRPr="00100B49">
        <w:rPr>
          <w:rFonts w:cs="Arial"/>
          <w:lang w:val="en-US"/>
        </w:rPr>
        <w:t xml:space="preserve"> territories of Ukraine</w:t>
      </w:r>
      <w:r>
        <w:rPr>
          <w:lang w:val="en-US"/>
        </w:rPr>
        <w:t xml:space="preserve">; </w:t>
      </w:r>
    </w:p>
    <w:p w14:paraId="333FAC65" w14:textId="77777777" w:rsidR="00C46159" w:rsidRPr="00526D1C" w:rsidRDefault="00C46159" w:rsidP="00C46159">
      <w:pPr>
        <w:numPr>
          <w:ilvl w:val="0"/>
          <w:numId w:val="10"/>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p w14:paraId="2CC5620E" w14:textId="77777777" w:rsidR="00C46159" w:rsidRDefault="00C46159" w:rsidP="00C46159">
      <w:pPr>
        <w:pStyle w:val="ListParagraph"/>
        <w:ind w:left="0"/>
        <w:jc w:val="both"/>
        <w:rPr>
          <w:rFonts w:eastAsia="Arial" w:cs="Arial"/>
          <w:lang w:val="uk-UA"/>
        </w:rPr>
      </w:pPr>
      <w:r w:rsidRPr="00127D3B">
        <w:rPr>
          <w:rFonts w:eastAsia="Arial" w:cs="Arial"/>
          <w:lang w:val="en-US"/>
        </w:rPr>
        <w:t>GIZ reserves the right to verify th</w:t>
      </w:r>
      <w:r>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657BD075" w14:textId="7BBCA53B" w:rsidR="00A444A8" w:rsidRPr="00CD7F73" w:rsidRDefault="00A37451" w:rsidP="00A37451">
      <w:pPr>
        <w:pStyle w:val="ListParagraph"/>
        <w:tabs>
          <w:tab w:val="right" w:pos="18040"/>
        </w:tabs>
        <w:ind w:left="0"/>
        <w:jc w:val="both"/>
        <w:rPr>
          <w:b/>
          <w:lang w:val="en-US"/>
        </w:rPr>
      </w:pPr>
      <w:r>
        <w:rPr>
          <w:lang w:val="en-US"/>
        </w:rPr>
        <w:tab/>
      </w:r>
    </w:p>
    <w:p w14:paraId="613F0527" w14:textId="77777777" w:rsidR="00A444A8" w:rsidRPr="0051151D" w:rsidRDefault="00A444A8" w:rsidP="00127D3B">
      <w:pPr>
        <w:pStyle w:val="ListParagraph"/>
        <w:ind w:left="0"/>
        <w:jc w:val="both"/>
        <w:rPr>
          <w:b/>
          <w:lang w:val="en-US"/>
        </w:rPr>
      </w:pPr>
    </w:p>
    <w:p w14:paraId="2316B451" w14:textId="3E50EF69" w:rsidR="0085331D" w:rsidRPr="00541117" w:rsidRDefault="0085331D" w:rsidP="00942626">
      <w:pPr>
        <w:jc w:val="both"/>
        <w:rPr>
          <w:lang w:val="en-US"/>
        </w:rPr>
      </w:pPr>
      <w:bookmarkStart w:id="68" w:name="_Toc127948129"/>
      <w:bookmarkStart w:id="69" w:name="_Toc127948130"/>
      <w:bookmarkStart w:id="70" w:name="_Toc127948131"/>
      <w:bookmarkStart w:id="71" w:name="_Toc127948132"/>
      <w:bookmarkStart w:id="72" w:name="_Toc127948133"/>
      <w:bookmarkStart w:id="73" w:name="_Toc127948134"/>
      <w:bookmarkStart w:id="74" w:name="_Toc127948135"/>
      <w:bookmarkStart w:id="75" w:name="_Toc516133745"/>
      <w:bookmarkStart w:id="76" w:name="_Toc119492779"/>
      <w:bookmarkStart w:id="77" w:name="_Toc119492824"/>
      <w:bookmarkStart w:id="78" w:name="_Toc119492876"/>
      <w:bookmarkStart w:id="79" w:name="_Toc119492991"/>
      <w:bookmarkStart w:id="80" w:name="_Toc119493079"/>
      <w:bookmarkStart w:id="81" w:name="_Toc119493229"/>
      <w:bookmarkStart w:id="82" w:name="_Toc119493854"/>
      <w:bookmarkStart w:id="83" w:name="_Toc119492780"/>
      <w:bookmarkStart w:id="84" w:name="_Toc119492825"/>
      <w:bookmarkStart w:id="85" w:name="_Toc119492877"/>
      <w:bookmarkStart w:id="86" w:name="_Toc119492992"/>
      <w:bookmarkStart w:id="87" w:name="_Toc119493080"/>
      <w:bookmarkStart w:id="88" w:name="_Toc119493230"/>
      <w:bookmarkStart w:id="89" w:name="_Toc119493855"/>
      <w:bookmarkStart w:id="90" w:name="_Toc119492781"/>
      <w:bookmarkStart w:id="91" w:name="_Toc119492826"/>
      <w:bookmarkStart w:id="92" w:name="_Toc119492878"/>
      <w:bookmarkStart w:id="93" w:name="_Toc119492993"/>
      <w:bookmarkStart w:id="94" w:name="_Toc119493081"/>
      <w:bookmarkStart w:id="95" w:name="_Toc119493231"/>
      <w:bookmarkStart w:id="96" w:name="_Toc119493856"/>
      <w:bookmarkStart w:id="97" w:name="_Toc119492782"/>
      <w:bookmarkStart w:id="98" w:name="_Toc119492827"/>
      <w:bookmarkStart w:id="99" w:name="_Toc119492879"/>
      <w:bookmarkStart w:id="100" w:name="_Toc119492994"/>
      <w:bookmarkStart w:id="101" w:name="_Toc119493082"/>
      <w:bookmarkStart w:id="102" w:name="_Toc119493232"/>
      <w:bookmarkStart w:id="103" w:name="_Toc119493857"/>
      <w:bookmarkStart w:id="104" w:name="_Toc119492783"/>
      <w:bookmarkStart w:id="105" w:name="_Toc119492828"/>
      <w:bookmarkStart w:id="106" w:name="_Toc119492880"/>
      <w:bookmarkStart w:id="107" w:name="_Toc119492995"/>
      <w:bookmarkStart w:id="108" w:name="_Toc119493083"/>
      <w:bookmarkStart w:id="109" w:name="_Toc119493233"/>
      <w:bookmarkStart w:id="110" w:name="_Toc119493858"/>
      <w:bookmarkStart w:id="111" w:name="_Toc119492784"/>
      <w:bookmarkStart w:id="112" w:name="_Toc119492829"/>
      <w:bookmarkStart w:id="113" w:name="_Toc119492881"/>
      <w:bookmarkStart w:id="114" w:name="_Toc119492996"/>
      <w:bookmarkStart w:id="115" w:name="_Toc119493084"/>
      <w:bookmarkStart w:id="116" w:name="_Toc119493234"/>
      <w:bookmarkStart w:id="117" w:name="_Toc119493859"/>
      <w:bookmarkStart w:id="118" w:name="_Toc119492785"/>
      <w:bookmarkStart w:id="119" w:name="_Toc119492830"/>
      <w:bookmarkStart w:id="120" w:name="_Toc119492882"/>
      <w:bookmarkStart w:id="121" w:name="_Toc119492997"/>
      <w:bookmarkStart w:id="122" w:name="_Toc119493085"/>
      <w:bookmarkStart w:id="123" w:name="_Toc119493235"/>
      <w:bookmarkStart w:id="124" w:name="_Toc119493860"/>
      <w:bookmarkStart w:id="125" w:name="_Toc119492786"/>
      <w:bookmarkStart w:id="126" w:name="_Toc119492831"/>
      <w:bookmarkStart w:id="127" w:name="_Toc119492883"/>
      <w:bookmarkStart w:id="128" w:name="_Toc119492998"/>
      <w:bookmarkStart w:id="129" w:name="_Toc119493086"/>
      <w:bookmarkStart w:id="130" w:name="_Toc119493236"/>
      <w:bookmarkStart w:id="131" w:name="_Toc119493861"/>
      <w:bookmarkStart w:id="132" w:name="_Toc119492787"/>
      <w:bookmarkStart w:id="133" w:name="_Toc119492832"/>
      <w:bookmarkStart w:id="134" w:name="_Toc119492884"/>
      <w:bookmarkStart w:id="135" w:name="_Toc119492999"/>
      <w:bookmarkStart w:id="136" w:name="_Toc119493087"/>
      <w:bookmarkStart w:id="137" w:name="_Toc119493237"/>
      <w:bookmarkStart w:id="138" w:name="_Toc119493862"/>
      <w:bookmarkStart w:id="139" w:name="_Toc119492788"/>
      <w:bookmarkStart w:id="140" w:name="_Toc119492833"/>
      <w:bookmarkStart w:id="141" w:name="_Toc119492885"/>
      <w:bookmarkStart w:id="142" w:name="_Toc119493000"/>
      <w:bookmarkStart w:id="143" w:name="_Toc119493088"/>
      <w:bookmarkStart w:id="144" w:name="_Toc119493238"/>
      <w:bookmarkStart w:id="145" w:name="_Toc119493863"/>
      <w:bookmarkStart w:id="146" w:name="_Toc119492789"/>
      <w:bookmarkStart w:id="147" w:name="_Toc119492834"/>
      <w:bookmarkStart w:id="148" w:name="_Toc119492886"/>
      <w:bookmarkStart w:id="149" w:name="_Toc119493001"/>
      <w:bookmarkStart w:id="150" w:name="_Toc119493089"/>
      <w:bookmarkStart w:id="151" w:name="_Toc119493239"/>
      <w:bookmarkStart w:id="152" w:name="_Toc119493864"/>
      <w:bookmarkStart w:id="153" w:name="_Toc119492790"/>
      <w:bookmarkStart w:id="154" w:name="_Toc119492835"/>
      <w:bookmarkStart w:id="155" w:name="_Toc119492887"/>
      <w:bookmarkStart w:id="156" w:name="_Toc119493002"/>
      <w:bookmarkStart w:id="157" w:name="_Toc119493090"/>
      <w:bookmarkStart w:id="158" w:name="_Toc119493240"/>
      <w:bookmarkStart w:id="159" w:name="_Toc11949386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sectPr w:rsidR="0085331D" w:rsidRPr="00541117" w:rsidSect="007C42D4">
      <w:headerReference w:type="default" r:id="rId15"/>
      <w:footerReference w:type="default" r:id="rId16"/>
      <w:headerReference w:type="first" r:id="rId17"/>
      <w:footerReference w:type="first" r:id="rId18"/>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9394" w14:textId="77777777" w:rsidR="00CD66ED" w:rsidRDefault="00CD66ED" w:rsidP="00E0714A">
      <w:r>
        <w:separator/>
      </w:r>
    </w:p>
    <w:p w14:paraId="06A37A86" w14:textId="77777777" w:rsidR="00CD66ED" w:rsidRDefault="00CD66ED"/>
    <w:p w14:paraId="48A00D6B" w14:textId="77777777" w:rsidR="00CD66ED" w:rsidRDefault="00CD66ED"/>
  </w:endnote>
  <w:endnote w:type="continuationSeparator" w:id="0">
    <w:p w14:paraId="1FEE4CDF" w14:textId="77777777" w:rsidR="00CD66ED" w:rsidRDefault="00CD66ED" w:rsidP="00E0714A">
      <w:r>
        <w:continuationSeparator/>
      </w:r>
    </w:p>
    <w:p w14:paraId="1407BBEA" w14:textId="77777777" w:rsidR="00CD66ED" w:rsidRDefault="00CD66ED"/>
    <w:p w14:paraId="07C0BCA1" w14:textId="77777777" w:rsidR="00CD66ED" w:rsidRDefault="00CD66ED"/>
  </w:endnote>
  <w:endnote w:type="continuationNotice" w:id="1">
    <w:p w14:paraId="13B67BE6" w14:textId="77777777" w:rsidR="00CD66ED" w:rsidRDefault="00CD66ED">
      <w:pPr>
        <w:spacing w:after="0"/>
      </w:pPr>
    </w:p>
    <w:p w14:paraId="5ABBD5C2" w14:textId="77777777" w:rsidR="00CD66ED" w:rsidRDefault="00CD66ED"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2A560A0E" w:rsidR="008934FE" w:rsidRPr="00D83C98" w:rsidRDefault="007C42D4" w:rsidP="007C42D4">
    <w:pPr>
      <w:tabs>
        <w:tab w:val="left" w:pos="795"/>
        <w:tab w:val="left" w:pos="7740"/>
        <w:tab w:val="right" w:pos="9497"/>
      </w:tabs>
      <w:rPr>
        <w:b/>
        <w:bCs/>
        <w:sz w:val="14"/>
        <w:lang w:val="en-US"/>
      </w:rPr>
    </w:pPr>
    <w:r>
      <w:rPr>
        <w:rFonts w:cs="Arial"/>
      </w:rPr>
      <w:tab/>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516B8" w14:textId="77777777" w:rsidR="00CD66ED" w:rsidRDefault="00CD66ED" w:rsidP="00E0714A">
      <w:r>
        <w:separator/>
      </w:r>
    </w:p>
    <w:p w14:paraId="0635758D" w14:textId="77777777" w:rsidR="00CD66ED" w:rsidRDefault="00CD66ED"/>
    <w:p w14:paraId="4BEB5A7E" w14:textId="77777777" w:rsidR="00CD66ED" w:rsidRDefault="00CD66ED"/>
  </w:footnote>
  <w:footnote w:type="continuationSeparator" w:id="0">
    <w:p w14:paraId="3107766C" w14:textId="77777777" w:rsidR="00CD66ED" w:rsidRDefault="00CD66ED" w:rsidP="00E0714A">
      <w:r>
        <w:continuationSeparator/>
      </w:r>
    </w:p>
    <w:p w14:paraId="0656CD14" w14:textId="77777777" w:rsidR="00CD66ED" w:rsidRDefault="00CD66ED"/>
    <w:p w14:paraId="4B062273" w14:textId="77777777" w:rsidR="00CD66ED" w:rsidRDefault="00CD66ED"/>
  </w:footnote>
  <w:footnote w:type="continuationNotice" w:id="1">
    <w:p w14:paraId="3A9EE09D" w14:textId="77777777" w:rsidR="00CD66ED" w:rsidRDefault="00CD66ED">
      <w:pPr>
        <w:spacing w:after="0"/>
      </w:pPr>
    </w:p>
    <w:p w14:paraId="7C1BAD2A" w14:textId="77777777" w:rsidR="00CD66ED" w:rsidRDefault="00CD66ED"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C7A9C"/>
    <w:multiLevelType w:val="multilevel"/>
    <w:tmpl w:val="1FA8C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E4CE6"/>
    <w:multiLevelType w:val="hybridMultilevel"/>
    <w:tmpl w:val="9B06B344"/>
    <w:lvl w:ilvl="0" w:tplc="8CAE533A">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384600"/>
    <w:multiLevelType w:val="hybridMultilevel"/>
    <w:tmpl w:val="426C8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D14559"/>
    <w:multiLevelType w:val="multilevel"/>
    <w:tmpl w:val="B748DB6A"/>
    <w:lvl w:ilvl="0">
      <w:start w:val="11"/>
      <w:numFmt w:val="decimal"/>
      <w:lvlText w:val="%1"/>
      <w:lvlJc w:val="left"/>
      <w:pPr>
        <w:ind w:left="420" w:hanging="420"/>
      </w:pPr>
      <w:rPr>
        <w:rFonts w:hint="default"/>
      </w:rPr>
    </w:lvl>
    <w:lvl w:ilvl="1">
      <w:start w:val="2"/>
      <w:numFmt w:val="decimal"/>
      <w:lvlText w:val="%1.%2"/>
      <w:lvlJc w:val="left"/>
      <w:pPr>
        <w:ind w:left="845" w:hanging="42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C234818"/>
    <w:multiLevelType w:val="hybridMultilevel"/>
    <w:tmpl w:val="2D46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E5144E"/>
    <w:multiLevelType w:val="hybridMultilevel"/>
    <w:tmpl w:val="382EB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3"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5" w15:restartNumberingAfterBreak="0">
    <w:nsid w:val="5A38714E"/>
    <w:multiLevelType w:val="multilevel"/>
    <w:tmpl w:val="18643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7559186B"/>
    <w:multiLevelType w:val="hybridMultilevel"/>
    <w:tmpl w:val="ECC01452"/>
    <w:lvl w:ilvl="0" w:tplc="91A04754">
      <w:numFmt w:val="bullet"/>
      <w:lvlText w:val="-"/>
      <w:lvlJc w:val="left"/>
      <w:pPr>
        <w:ind w:left="765" w:hanging="360"/>
      </w:pPr>
      <w:rPr>
        <w:rFonts w:ascii="Calibri Light" w:eastAsia="Times New Roman" w:hAnsi="Calibri Light" w:cs="Calibri Light" w:hint="default"/>
        <w:b w:val="0"/>
      </w:rPr>
    </w:lvl>
    <w:lvl w:ilvl="1" w:tplc="04220003" w:tentative="1">
      <w:start w:val="1"/>
      <w:numFmt w:val="bullet"/>
      <w:lvlText w:val="o"/>
      <w:lvlJc w:val="left"/>
      <w:pPr>
        <w:ind w:left="1485" w:hanging="360"/>
      </w:pPr>
      <w:rPr>
        <w:rFonts w:ascii="Courier New" w:hAnsi="Courier New" w:cs="Courier New" w:hint="default"/>
      </w:rPr>
    </w:lvl>
    <w:lvl w:ilvl="2" w:tplc="04220005" w:tentative="1">
      <w:start w:val="1"/>
      <w:numFmt w:val="bullet"/>
      <w:lvlText w:val=""/>
      <w:lvlJc w:val="left"/>
      <w:pPr>
        <w:ind w:left="2205" w:hanging="360"/>
      </w:pPr>
      <w:rPr>
        <w:rFonts w:ascii="Wingdings" w:hAnsi="Wingdings" w:hint="default"/>
      </w:rPr>
    </w:lvl>
    <w:lvl w:ilvl="3" w:tplc="04220001" w:tentative="1">
      <w:start w:val="1"/>
      <w:numFmt w:val="bullet"/>
      <w:lvlText w:val=""/>
      <w:lvlJc w:val="left"/>
      <w:pPr>
        <w:ind w:left="2925" w:hanging="360"/>
      </w:pPr>
      <w:rPr>
        <w:rFonts w:ascii="Symbol" w:hAnsi="Symbol" w:hint="default"/>
      </w:rPr>
    </w:lvl>
    <w:lvl w:ilvl="4" w:tplc="04220003" w:tentative="1">
      <w:start w:val="1"/>
      <w:numFmt w:val="bullet"/>
      <w:lvlText w:val="o"/>
      <w:lvlJc w:val="left"/>
      <w:pPr>
        <w:ind w:left="3645" w:hanging="360"/>
      </w:pPr>
      <w:rPr>
        <w:rFonts w:ascii="Courier New" w:hAnsi="Courier New" w:cs="Courier New" w:hint="default"/>
      </w:rPr>
    </w:lvl>
    <w:lvl w:ilvl="5" w:tplc="04220005" w:tentative="1">
      <w:start w:val="1"/>
      <w:numFmt w:val="bullet"/>
      <w:lvlText w:val=""/>
      <w:lvlJc w:val="left"/>
      <w:pPr>
        <w:ind w:left="4365" w:hanging="360"/>
      </w:pPr>
      <w:rPr>
        <w:rFonts w:ascii="Wingdings" w:hAnsi="Wingdings" w:hint="default"/>
      </w:rPr>
    </w:lvl>
    <w:lvl w:ilvl="6" w:tplc="04220001" w:tentative="1">
      <w:start w:val="1"/>
      <w:numFmt w:val="bullet"/>
      <w:lvlText w:val=""/>
      <w:lvlJc w:val="left"/>
      <w:pPr>
        <w:ind w:left="5085" w:hanging="360"/>
      </w:pPr>
      <w:rPr>
        <w:rFonts w:ascii="Symbol" w:hAnsi="Symbol" w:hint="default"/>
      </w:rPr>
    </w:lvl>
    <w:lvl w:ilvl="7" w:tplc="04220003" w:tentative="1">
      <w:start w:val="1"/>
      <w:numFmt w:val="bullet"/>
      <w:lvlText w:val="o"/>
      <w:lvlJc w:val="left"/>
      <w:pPr>
        <w:ind w:left="5805" w:hanging="360"/>
      </w:pPr>
      <w:rPr>
        <w:rFonts w:ascii="Courier New" w:hAnsi="Courier New" w:cs="Courier New" w:hint="default"/>
      </w:rPr>
    </w:lvl>
    <w:lvl w:ilvl="8" w:tplc="04220005" w:tentative="1">
      <w:start w:val="1"/>
      <w:numFmt w:val="bullet"/>
      <w:lvlText w:val=""/>
      <w:lvlJc w:val="left"/>
      <w:pPr>
        <w:ind w:left="6525" w:hanging="360"/>
      </w:pPr>
      <w:rPr>
        <w:rFonts w:ascii="Wingdings" w:hAnsi="Wingdings" w:hint="default"/>
      </w:rPr>
    </w:lvl>
  </w:abstractNum>
  <w:abstractNum w:abstractNumId="20" w15:restartNumberingAfterBreak="0">
    <w:nsid w:val="76962654"/>
    <w:multiLevelType w:val="hybridMultilevel"/>
    <w:tmpl w:val="5126B322"/>
    <w:lvl w:ilvl="0" w:tplc="95A6A274">
      <w:start w:val="1"/>
      <w:numFmt w:val="bullet"/>
      <w:lvlText w:val="-"/>
      <w:lvlJc w:val="left"/>
      <w:pPr>
        <w:ind w:left="786" w:hanging="360"/>
      </w:pPr>
      <w:rPr>
        <w:rFonts w:ascii="Courier New" w:hAnsi="Courier New"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1"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2" w15:restartNumberingAfterBreak="0">
    <w:nsid w:val="7D230C51"/>
    <w:multiLevelType w:val="multilevel"/>
    <w:tmpl w:val="617EB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8682693">
    <w:abstractNumId w:val="16"/>
  </w:num>
  <w:num w:numId="2" w16cid:durableId="1937328156">
    <w:abstractNumId w:val="4"/>
  </w:num>
  <w:num w:numId="3" w16cid:durableId="2052680152">
    <w:abstractNumId w:val="9"/>
  </w:num>
  <w:num w:numId="4" w16cid:durableId="473182280">
    <w:abstractNumId w:val="1"/>
  </w:num>
  <w:num w:numId="5" w16cid:durableId="1747921526">
    <w:abstractNumId w:val="20"/>
  </w:num>
  <w:num w:numId="6" w16cid:durableId="8529596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8748145">
    <w:abstractNumId w:val="12"/>
  </w:num>
  <w:num w:numId="8" w16cid:durableId="1553886304">
    <w:abstractNumId w:val="18"/>
  </w:num>
  <w:num w:numId="9" w16cid:durableId="759836435">
    <w:abstractNumId w:val="7"/>
  </w:num>
  <w:num w:numId="10" w16cid:durableId="1509102298">
    <w:abstractNumId w:val="2"/>
  </w:num>
  <w:num w:numId="11" w16cid:durableId="1531450061">
    <w:abstractNumId w:val="17"/>
  </w:num>
  <w:num w:numId="12" w16cid:durableId="705449905">
    <w:abstractNumId w:val="19"/>
  </w:num>
  <w:num w:numId="13" w16cid:durableId="2082091574">
    <w:abstractNumId w:val="0"/>
  </w:num>
  <w:num w:numId="14" w16cid:durableId="408575782">
    <w:abstractNumId w:val="22"/>
  </w:num>
  <w:num w:numId="15" w16cid:durableId="487522810">
    <w:abstractNumId w:val="15"/>
  </w:num>
  <w:num w:numId="16" w16cid:durableId="1220628756">
    <w:abstractNumId w:val="8"/>
  </w:num>
  <w:num w:numId="17" w16cid:durableId="1027566019">
    <w:abstractNumId w:val="5"/>
  </w:num>
  <w:num w:numId="18" w16cid:durableId="1069376656">
    <w:abstractNumId w:val="11"/>
  </w:num>
  <w:num w:numId="19" w16cid:durableId="473257268">
    <w:abstractNumId w:val="13"/>
  </w:num>
  <w:num w:numId="20" w16cid:durableId="1458530658">
    <w:abstractNumId w:val="21"/>
  </w:num>
  <w:num w:numId="21" w16cid:durableId="730006170">
    <w:abstractNumId w:val="10"/>
  </w:num>
  <w:num w:numId="22" w16cid:durableId="1739937657">
    <w:abstractNumId w:val="3"/>
  </w:num>
  <w:num w:numId="23" w16cid:durableId="13198995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03A2"/>
    <w:rsid w:val="000123FA"/>
    <w:rsid w:val="00012BDC"/>
    <w:rsid w:val="00013ACB"/>
    <w:rsid w:val="000140C1"/>
    <w:rsid w:val="00014220"/>
    <w:rsid w:val="000143A9"/>
    <w:rsid w:val="00016C83"/>
    <w:rsid w:val="000212CC"/>
    <w:rsid w:val="0002289A"/>
    <w:rsid w:val="00022FAF"/>
    <w:rsid w:val="00023FF2"/>
    <w:rsid w:val="000243EA"/>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2831"/>
    <w:rsid w:val="0004304D"/>
    <w:rsid w:val="000434CE"/>
    <w:rsid w:val="00043C93"/>
    <w:rsid w:val="00043EE1"/>
    <w:rsid w:val="00045300"/>
    <w:rsid w:val="00047954"/>
    <w:rsid w:val="00050026"/>
    <w:rsid w:val="00050339"/>
    <w:rsid w:val="000508A6"/>
    <w:rsid w:val="0005250E"/>
    <w:rsid w:val="00053943"/>
    <w:rsid w:val="0005394B"/>
    <w:rsid w:val="00055899"/>
    <w:rsid w:val="00056767"/>
    <w:rsid w:val="000568C5"/>
    <w:rsid w:val="00057DB3"/>
    <w:rsid w:val="000602B2"/>
    <w:rsid w:val="00063135"/>
    <w:rsid w:val="00063314"/>
    <w:rsid w:val="0006339B"/>
    <w:rsid w:val="000633DD"/>
    <w:rsid w:val="00066807"/>
    <w:rsid w:val="0006700A"/>
    <w:rsid w:val="000703DF"/>
    <w:rsid w:val="00070B04"/>
    <w:rsid w:val="00071EFB"/>
    <w:rsid w:val="000728DD"/>
    <w:rsid w:val="00072A14"/>
    <w:rsid w:val="000746D2"/>
    <w:rsid w:val="00075210"/>
    <w:rsid w:val="00076A7C"/>
    <w:rsid w:val="00080567"/>
    <w:rsid w:val="00081256"/>
    <w:rsid w:val="000812DF"/>
    <w:rsid w:val="00081A26"/>
    <w:rsid w:val="00081AF8"/>
    <w:rsid w:val="00081EBB"/>
    <w:rsid w:val="00082A7F"/>
    <w:rsid w:val="000839D7"/>
    <w:rsid w:val="00084080"/>
    <w:rsid w:val="00084738"/>
    <w:rsid w:val="0008504A"/>
    <w:rsid w:val="0008669A"/>
    <w:rsid w:val="00087999"/>
    <w:rsid w:val="00090123"/>
    <w:rsid w:val="00092A35"/>
    <w:rsid w:val="000948B1"/>
    <w:rsid w:val="000A1F99"/>
    <w:rsid w:val="000A212F"/>
    <w:rsid w:val="000A3A6E"/>
    <w:rsid w:val="000A3E8F"/>
    <w:rsid w:val="000A5419"/>
    <w:rsid w:val="000A5ACB"/>
    <w:rsid w:val="000A6B2D"/>
    <w:rsid w:val="000A779B"/>
    <w:rsid w:val="000B3B19"/>
    <w:rsid w:val="000B459A"/>
    <w:rsid w:val="000B49AA"/>
    <w:rsid w:val="000B7570"/>
    <w:rsid w:val="000B7E1F"/>
    <w:rsid w:val="000C1F7D"/>
    <w:rsid w:val="000C4BA2"/>
    <w:rsid w:val="000C66C1"/>
    <w:rsid w:val="000C6FB7"/>
    <w:rsid w:val="000C7D49"/>
    <w:rsid w:val="000D14EA"/>
    <w:rsid w:val="000D199D"/>
    <w:rsid w:val="000D1C8B"/>
    <w:rsid w:val="000D6320"/>
    <w:rsid w:val="000D6DE5"/>
    <w:rsid w:val="000D6E94"/>
    <w:rsid w:val="000D7093"/>
    <w:rsid w:val="000D753E"/>
    <w:rsid w:val="000E17B8"/>
    <w:rsid w:val="000E1B62"/>
    <w:rsid w:val="000E1E3A"/>
    <w:rsid w:val="000E2119"/>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56C5"/>
    <w:rsid w:val="00101BC5"/>
    <w:rsid w:val="00101F04"/>
    <w:rsid w:val="00102ED7"/>
    <w:rsid w:val="00103CA7"/>
    <w:rsid w:val="001045E0"/>
    <w:rsid w:val="00105063"/>
    <w:rsid w:val="0010656C"/>
    <w:rsid w:val="00111290"/>
    <w:rsid w:val="00113516"/>
    <w:rsid w:val="0011534A"/>
    <w:rsid w:val="00116941"/>
    <w:rsid w:val="00117FCA"/>
    <w:rsid w:val="00120B66"/>
    <w:rsid w:val="00120C68"/>
    <w:rsid w:val="00122948"/>
    <w:rsid w:val="0012466C"/>
    <w:rsid w:val="00124B48"/>
    <w:rsid w:val="001255FC"/>
    <w:rsid w:val="001261F8"/>
    <w:rsid w:val="001274F7"/>
    <w:rsid w:val="00127D3B"/>
    <w:rsid w:val="001301FB"/>
    <w:rsid w:val="0013057A"/>
    <w:rsid w:val="00130E35"/>
    <w:rsid w:val="00131DC3"/>
    <w:rsid w:val="001321D4"/>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55EF"/>
    <w:rsid w:val="00145623"/>
    <w:rsid w:val="001463B5"/>
    <w:rsid w:val="0015027D"/>
    <w:rsid w:val="00150EE3"/>
    <w:rsid w:val="001514C7"/>
    <w:rsid w:val="00154E0D"/>
    <w:rsid w:val="0015515B"/>
    <w:rsid w:val="001551E2"/>
    <w:rsid w:val="001555AB"/>
    <w:rsid w:val="00155D73"/>
    <w:rsid w:val="00156798"/>
    <w:rsid w:val="00162C1E"/>
    <w:rsid w:val="0016536E"/>
    <w:rsid w:val="00166FFC"/>
    <w:rsid w:val="001675E6"/>
    <w:rsid w:val="00167965"/>
    <w:rsid w:val="0017039C"/>
    <w:rsid w:val="0017044A"/>
    <w:rsid w:val="00172756"/>
    <w:rsid w:val="00173882"/>
    <w:rsid w:val="0017418B"/>
    <w:rsid w:val="001756A0"/>
    <w:rsid w:val="001778B5"/>
    <w:rsid w:val="0018037D"/>
    <w:rsid w:val="00180E03"/>
    <w:rsid w:val="0018194E"/>
    <w:rsid w:val="001839A0"/>
    <w:rsid w:val="00184804"/>
    <w:rsid w:val="00184BFB"/>
    <w:rsid w:val="00184F8A"/>
    <w:rsid w:val="00185628"/>
    <w:rsid w:val="0018674D"/>
    <w:rsid w:val="00192713"/>
    <w:rsid w:val="001935C5"/>
    <w:rsid w:val="0019484C"/>
    <w:rsid w:val="0019640D"/>
    <w:rsid w:val="001973B3"/>
    <w:rsid w:val="00197687"/>
    <w:rsid w:val="001A11F2"/>
    <w:rsid w:val="001A1A2A"/>
    <w:rsid w:val="001A24BF"/>
    <w:rsid w:val="001A3AED"/>
    <w:rsid w:val="001A469A"/>
    <w:rsid w:val="001A74E0"/>
    <w:rsid w:val="001A78C9"/>
    <w:rsid w:val="001B0BAA"/>
    <w:rsid w:val="001B17E7"/>
    <w:rsid w:val="001B4579"/>
    <w:rsid w:val="001B6349"/>
    <w:rsid w:val="001B69E3"/>
    <w:rsid w:val="001B7D23"/>
    <w:rsid w:val="001C0EB5"/>
    <w:rsid w:val="001C16E1"/>
    <w:rsid w:val="001C1F14"/>
    <w:rsid w:val="001C448B"/>
    <w:rsid w:val="001C46E0"/>
    <w:rsid w:val="001C749F"/>
    <w:rsid w:val="001C76AA"/>
    <w:rsid w:val="001D2107"/>
    <w:rsid w:val="001D2357"/>
    <w:rsid w:val="001D24F0"/>
    <w:rsid w:val="001D374E"/>
    <w:rsid w:val="001D3D89"/>
    <w:rsid w:val="001D5255"/>
    <w:rsid w:val="001D53A3"/>
    <w:rsid w:val="001D66F9"/>
    <w:rsid w:val="001E0C26"/>
    <w:rsid w:val="001E0C68"/>
    <w:rsid w:val="001E13F5"/>
    <w:rsid w:val="001E144E"/>
    <w:rsid w:val="001E33FE"/>
    <w:rsid w:val="001E4FC2"/>
    <w:rsid w:val="001E6A05"/>
    <w:rsid w:val="001E75B5"/>
    <w:rsid w:val="001F021F"/>
    <w:rsid w:val="001F0672"/>
    <w:rsid w:val="001F109E"/>
    <w:rsid w:val="001F6F36"/>
    <w:rsid w:val="002004AD"/>
    <w:rsid w:val="00202740"/>
    <w:rsid w:val="00202D3A"/>
    <w:rsid w:val="00203A37"/>
    <w:rsid w:val="002052E7"/>
    <w:rsid w:val="00206AC4"/>
    <w:rsid w:val="00206EE9"/>
    <w:rsid w:val="00207A05"/>
    <w:rsid w:val="00211272"/>
    <w:rsid w:val="00212D2E"/>
    <w:rsid w:val="00213577"/>
    <w:rsid w:val="00213CF0"/>
    <w:rsid w:val="00213D95"/>
    <w:rsid w:val="00217377"/>
    <w:rsid w:val="00217577"/>
    <w:rsid w:val="002177F0"/>
    <w:rsid w:val="00217880"/>
    <w:rsid w:val="00220103"/>
    <w:rsid w:val="00220FD6"/>
    <w:rsid w:val="00221CC5"/>
    <w:rsid w:val="0022271C"/>
    <w:rsid w:val="002246EA"/>
    <w:rsid w:val="00224F91"/>
    <w:rsid w:val="002267E9"/>
    <w:rsid w:val="00226E89"/>
    <w:rsid w:val="00227774"/>
    <w:rsid w:val="00227C9D"/>
    <w:rsid w:val="002301BA"/>
    <w:rsid w:val="00230E53"/>
    <w:rsid w:val="002436F1"/>
    <w:rsid w:val="0024518E"/>
    <w:rsid w:val="00245431"/>
    <w:rsid w:val="00246DCA"/>
    <w:rsid w:val="002472BA"/>
    <w:rsid w:val="00247BB5"/>
    <w:rsid w:val="00247D33"/>
    <w:rsid w:val="00250A5C"/>
    <w:rsid w:val="00250BFE"/>
    <w:rsid w:val="00251B2E"/>
    <w:rsid w:val="0025205A"/>
    <w:rsid w:val="00252826"/>
    <w:rsid w:val="00255284"/>
    <w:rsid w:val="002552A0"/>
    <w:rsid w:val="00255A6B"/>
    <w:rsid w:val="00255E57"/>
    <w:rsid w:val="00256AFA"/>
    <w:rsid w:val="00257FA7"/>
    <w:rsid w:val="0026221F"/>
    <w:rsid w:val="00262757"/>
    <w:rsid w:val="00263210"/>
    <w:rsid w:val="00265C8A"/>
    <w:rsid w:val="002719FE"/>
    <w:rsid w:val="00271AA1"/>
    <w:rsid w:val="00271B23"/>
    <w:rsid w:val="00271E94"/>
    <w:rsid w:val="00272C33"/>
    <w:rsid w:val="00273EC3"/>
    <w:rsid w:val="0027532D"/>
    <w:rsid w:val="00276243"/>
    <w:rsid w:val="00276575"/>
    <w:rsid w:val="0027677E"/>
    <w:rsid w:val="0027698C"/>
    <w:rsid w:val="002779FB"/>
    <w:rsid w:val="00280118"/>
    <w:rsid w:val="0028169B"/>
    <w:rsid w:val="00281D41"/>
    <w:rsid w:val="00282B9E"/>
    <w:rsid w:val="00283349"/>
    <w:rsid w:val="00285C5D"/>
    <w:rsid w:val="00286B69"/>
    <w:rsid w:val="00286D14"/>
    <w:rsid w:val="0028712E"/>
    <w:rsid w:val="00291D5A"/>
    <w:rsid w:val="0029289D"/>
    <w:rsid w:val="00292AED"/>
    <w:rsid w:val="002944A8"/>
    <w:rsid w:val="0029542D"/>
    <w:rsid w:val="0029580D"/>
    <w:rsid w:val="0029760E"/>
    <w:rsid w:val="00297C97"/>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C1A2F"/>
    <w:rsid w:val="002C20D8"/>
    <w:rsid w:val="002C2D45"/>
    <w:rsid w:val="002C4221"/>
    <w:rsid w:val="002C4F8E"/>
    <w:rsid w:val="002C5320"/>
    <w:rsid w:val="002C5F71"/>
    <w:rsid w:val="002C7AE3"/>
    <w:rsid w:val="002D07B9"/>
    <w:rsid w:val="002D0F27"/>
    <w:rsid w:val="002D1D9C"/>
    <w:rsid w:val="002D34F7"/>
    <w:rsid w:val="002D380A"/>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1B5"/>
    <w:rsid w:val="003068FF"/>
    <w:rsid w:val="00306AE5"/>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38EE"/>
    <w:rsid w:val="00333CC5"/>
    <w:rsid w:val="003344F0"/>
    <w:rsid w:val="00336C6B"/>
    <w:rsid w:val="00337876"/>
    <w:rsid w:val="003432A3"/>
    <w:rsid w:val="00343AC1"/>
    <w:rsid w:val="00344F16"/>
    <w:rsid w:val="00345D92"/>
    <w:rsid w:val="003463F8"/>
    <w:rsid w:val="003473E4"/>
    <w:rsid w:val="00347744"/>
    <w:rsid w:val="00347BE0"/>
    <w:rsid w:val="00351353"/>
    <w:rsid w:val="003518C6"/>
    <w:rsid w:val="003519A6"/>
    <w:rsid w:val="00351B5D"/>
    <w:rsid w:val="0035230A"/>
    <w:rsid w:val="00352962"/>
    <w:rsid w:val="00354A72"/>
    <w:rsid w:val="0035715F"/>
    <w:rsid w:val="00357D65"/>
    <w:rsid w:val="003609A6"/>
    <w:rsid w:val="00362931"/>
    <w:rsid w:val="00365F06"/>
    <w:rsid w:val="003665BA"/>
    <w:rsid w:val="00366FD3"/>
    <w:rsid w:val="00370019"/>
    <w:rsid w:val="0037072D"/>
    <w:rsid w:val="00372BB8"/>
    <w:rsid w:val="00372DD9"/>
    <w:rsid w:val="00375D70"/>
    <w:rsid w:val="00376A37"/>
    <w:rsid w:val="0037769E"/>
    <w:rsid w:val="00377D14"/>
    <w:rsid w:val="00382DB1"/>
    <w:rsid w:val="00382E41"/>
    <w:rsid w:val="0038306F"/>
    <w:rsid w:val="00383D58"/>
    <w:rsid w:val="00387923"/>
    <w:rsid w:val="0039142F"/>
    <w:rsid w:val="00392EF2"/>
    <w:rsid w:val="00393B91"/>
    <w:rsid w:val="003954A5"/>
    <w:rsid w:val="0039631E"/>
    <w:rsid w:val="003964A7"/>
    <w:rsid w:val="00396E42"/>
    <w:rsid w:val="0039700B"/>
    <w:rsid w:val="003977F3"/>
    <w:rsid w:val="00397DA3"/>
    <w:rsid w:val="003A1623"/>
    <w:rsid w:val="003A2A56"/>
    <w:rsid w:val="003B021F"/>
    <w:rsid w:val="003B306D"/>
    <w:rsid w:val="003B35B9"/>
    <w:rsid w:val="003B6611"/>
    <w:rsid w:val="003B6D62"/>
    <w:rsid w:val="003B72A8"/>
    <w:rsid w:val="003C51D2"/>
    <w:rsid w:val="003C5BE2"/>
    <w:rsid w:val="003C7562"/>
    <w:rsid w:val="003D2A78"/>
    <w:rsid w:val="003D2CC9"/>
    <w:rsid w:val="003D31E7"/>
    <w:rsid w:val="003E127D"/>
    <w:rsid w:val="003E2891"/>
    <w:rsid w:val="003E29DA"/>
    <w:rsid w:val="003E3BBB"/>
    <w:rsid w:val="003E3F77"/>
    <w:rsid w:val="003E4814"/>
    <w:rsid w:val="003E54B7"/>
    <w:rsid w:val="003E5CAF"/>
    <w:rsid w:val="003F0562"/>
    <w:rsid w:val="003F174D"/>
    <w:rsid w:val="003F3017"/>
    <w:rsid w:val="003F482D"/>
    <w:rsid w:val="003F49E3"/>
    <w:rsid w:val="003F57AD"/>
    <w:rsid w:val="003F67B7"/>
    <w:rsid w:val="00400B6C"/>
    <w:rsid w:val="00400CCB"/>
    <w:rsid w:val="00400D83"/>
    <w:rsid w:val="004012DB"/>
    <w:rsid w:val="0040306C"/>
    <w:rsid w:val="00406DBB"/>
    <w:rsid w:val="00412D6E"/>
    <w:rsid w:val="00412E2A"/>
    <w:rsid w:val="004136B5"/>
    <w:rsid w:val="00414452"/>
    <w:rsid w:val="004145E0"/>
    <w:rsid w:val="00415004"/>
    <w:rsid w:val="00415DAA"/>
    <w:rsid w:val="00420445"/>
    <w:rsid w:val="00420E8E"/>
    <w:rsid w:val="00421048"/>
    <w:rsid w:val="00421B43"/>
    <w:rsid w:val="00423B0A"/>
    <w:rsid w:val="00425666"/>
    <w:rsid w:val="004256D7"/>
    <w:rsid w:val="00427358"/>
    <w:rsid w:val="004277D0"/>
    <w:rsid w:val="00430FFC"/>
    <w:rsid w:val="00431FD3"/>
    <w:rsid w:val="004324F1"/>
    <w:rsid w:val="00432930"/>
    <w:rsid w:val="0043313D"/>
    <w:rsid w:val="004331B7"/>
    <w:rsid w:val="004351C0"/>
    <w:rsid w:val="00437074"/>
    <w:rsid w:val="004420F1"/>
    <w:rsid w:val="004422E4"/>
    <w:rsid w:val="004429E3"/>
    <w:rsid w:val="00443597"/>
    <w:rsid w:val="004468CD"/>
    <w:rsid w:val="004509B2"/>
    <w:rsid w:val="004523B0"/>
    <w:rsid w:val="0045323B"/>
    <w:rsid w:val="00453919"/>
    <w:rsid w:val="00454030"/>
    <w:rsid w:val="00454357"/>
    <w:rsid w:val="0045503B"/>
    <w:rsid w:val="00456031"/>
    <w:rsid w:val="004561DD"/>
    <w:rsid w:val="00456D66"/>
    <w:rsid w:val="004573FB"/>
    <w:rsid w:val="00461C69"/>
    <w:rsid w:val="00462BEA"/>
    <w:rsid w:val="00462DE4"/>
    <w:rsid w:val="00463ACE"/>
    <w:rsid w:val="0046486A"/>
    <w:rsid w:val="00465AA6"/>
    <w:rsid w:val="00466109"/>
    <w:rsid w:val="00466C57"/>
    <w:rsid w:val="00467D10"/>
    <w:rsid w:val="00470F4E"/>
    <w:rsid w:val="0047132B"/>
    <w:rsid w:val="004720C1"/>
    <w:rsid w:val="00472377"/>
    <w:rsid w:val="00472FB4"/>
    <w:rsid w:val="004751B6"/>
    <w:rsid w:val="004775C9"/>
    <w:rsid w:val="0048096A"/>
    <w:rsid w:val="004818ED"/>
    <w:rsid w:val="00481BA6"/>
    <w:rsid w:val="00482068"/>
    <w:rsid w:val="00482320"/>
    <w:rsid w:val="00483DA9"/>
    <w:rsid w:val="004842A1"/>
    <w:rsid w:val="0048514C"/>
    <w:rsid w:val="0048542D"/>
    <w:rsid w:val="004861B5"/>
    <w:rsid w:val="0048687C"/>
    <w:rsid w:val="0049099A"/>
    <w:rsid w:val="00491C58"/>
    <w:rsid w:val="0049279D"/>
    <w:rsid w:val="00494F21"/>
    <w:rsid w:val="00495403"/>
    <w:rsid w:val="00495C36"/>
    <w:rsid w:val="00496C70"/>
    <w:rsid w:val="00496FA5"/>
    <w:rsid w:val="00497D12"/>
    <w:rsid w:val="004A4180"/>
    <w:rsid w:val="004A4396"/>
    <w:rsid w:val="004A4A09"/>
    <w:rsid w:val="004A610C"/>
    <w:rsid w:val="004B09A3"/>
    <w:rsid w:val="004B0B62"/>
    <w:rsid w:val="004B0B9A"/>
    <w:rsid w:val="004B1787"/>
    <w:rsid w:val="004B187C"/>
    <w:rsid w:val="004B1CFA"/>
    <w:rsid w:val="004B214D"/>
    <w:rsid w:val="004B259F"/>
    <w:rsid w:val="004B36DE"/>
    <w:rsid w:val="004B4B14"/>
    <w:rsid w:val="004B58D2"/>
    <w:rsid w:val="004B5B33"/>
    <w:rsid w:val="004B6C6D"/>
    <w:rsid w:val="004C1A2C"/>
    <w:rsid w:val="004C2EE1"/>
    <w:rsid w:val="004C2F6C"/>
    <w:rsid w:val="004C4E87"/>
    <w:rsid w:val="004C5496"/>
    <w:rsid w:val="004C556E"/>
    <w:rsid w:val="004C5F2E"/>
    <w:rsid w:val="004C5F8F"/>
    <w:rsid w:val="004C63D7"/>
    <w:rsid w:val="004C6AAE"/>
    <w:rsid w:val="004C7058"/>
    <w:rsid w:val="004D05FD"/>
    <w:rsid w:val="004D2EC8"/>
    <w:rsid w:val="004D3C38"/>
    <w:rsid w:val="004D3F9C"/>
    <w:rsid w:val="004D4C7A"/>
    <w:rsid w:val="004D50EA"/>
    <w:rsid w:val="004D5EE2"/>
    <w:rsid w:val="004D6182"/>
    <w:rsid w:val="004E111C"/>
    <w:rsid w:val="004E118E"/>
    <w:rsid w:val="004E2F4F"/>
    <w:rsid w:val="004E30E7"/>
    <w:rsid w:val="004E3CC5"/>
    <w:rsid w:val="004E625C"/>
    <w:rsid w:val="004E6E31"/>
    <w:rsid w:val="004E747D"/>
    <w:rsid w:val="004E756E"/>
    <w:rsid w:val="004E7A98"/>
    <w:rsid w:val="004E7BDF"/>
    <w:rsid w:val="004F206C"/>
    <w:rsid w:val="004F2FEF"/>
    <w:rsid w:val="004F4601"/>
    <w:rsid w:val="004F4997"/>
    <w:rsid w:val="004F5AA8"/>
    <w:rsid w:val="004F60F7"/>
    <w:rsid w:val="004F62AD"/>
    <w:rsid w:val="004F6B8C"/>
    <w:rsid w:val="00500961"/>
    <w:rsid w:val="00501F41"/>
    <w:rsid w:val="00504EB9"/>
    <w:rsid w:val="00506438"/>
    <w:rsid w:val="005076F9"/>
    <w:rsid w:val="00507850"/>
    <w:rsid w:val="00507C67"/>
    <w:rsid w:val="00507FD4"/>
    <w:rsid w:val="00510879"/>
    <w:rsid w:val="0051138C"/>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A79"/>
    <w:rsid w:val="00526D1C"/>
    <w:rsid w:val="0052737D"/>
    <w:rsid w:val="00530343"/>
    <w:rsid w:val="00531B5F"/>
    <w:rsid w:val="0053227D"/>
    <w:rsid w:val="00534C47"/>
    <w:rsid w:val="005355A8"/>
    <w:rsid w:val="005358D3"/>
    <w:rsid w:val="00535966"/>
    <w:rsid w:val="00536111"/>
    <w:rsid w:val="00537576"/>
    <w:rsid w:val="00537C4E"/>
    <w:rsid w:val="00541117"/>
    <w:rsid w:val="00541DE9"/>
    <w:rsid w:val="00546523"/>
    <w:rsid w:val="00546E34"/>
    <w:rsid w:val="005506B4"/>
    <w:rsid w:val="00550B38"/>
    <w:rsid w:val="005519EB"/>
    <w:rsid w:val="005526C0"/>
    <w:rsid w:val="00553EB2"/>
    <w:rsid w:val="0055401F"/>
    <w:rsid w:val="005545FC"/>
    <w:rsid w:val="00554D05"/>
    <w:rsid w:val="00555DDF"/>
    <w:rsid w:val="00556025"/>
    <w:rsid w:val="00556032"/>
    <w:rsid w:val="00556834"/>
    <w:rsid w:val="00557465"/>
    <w:rsid w:val="00557FF6"/>
    <w:rsid w:val="00562789"/>
    <w:rsid w:val="00563625"/>
    <w:rsid w:val="00563689"/>
    <w:rsid w:val="005638E6"/>
    <w:rsid w:val="00563F95"/>
    <w:rsid w:val="00564A60"/>
    <w:rsid w:val="005652BF"/>
    <w:rsid w:val="00566066"/>
    <w:rsid w:val="00566EFA"/>
    <w:rsid w:val="00570668"/>
    <w:rsid w:val="005709CD"/>
    <w:rsid w:val="00570B68"/>
    <w:rsid w:val="00570C63"/>
    <w:rsid w:val="005731E1"/>
    <w:rsid w:val="005752C3"/>
    <w:rsid w:val="00576B56"/>
    <w:rsid w:val="0057725F"/>
    <w:rsid w:val="005801C0"/>
    <w:rsid w:val="005808EC"/>
    <w:rsid w:val="00580DA3"/>
    <w:rsid w:val="00582510"/>
    <w:rsid w:val="00582A0A"/>
    <w:rsid w:val="00582C44"/>
    <w:rsid w:val="00584E61"/>
    <w:rsid w:val="005869E9"/>
    <w:rsid w:val="005872BE"/>
    <w:rsid w:val="00587A49"/>
    <w:rsid w:val="00590490"/>
    <w:rsid w:val="005915AE"/>
    <w:rsid w:val="005917A4"/>
    <w:rsid w:val="005919E3"/>
    <w:rsid w:val="00594B78"/>
    <w:rsid w:val="0059660D"/>
    <w:rsid w:val="005A173E"/>
    <w:rsid w:val="005A236D"/>
    <w:rsid w:val="005A2CDF"/>
    <w:rsid w:val="005A33DD"/>
    <w:rsid w:val="005A3695"/>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26F7"/>
    <w:rsid w:val="005D6DD0"/>
    <w:rsid w:val="005E165E"/>
    <w:rsid w:val="005E4DDB"/>
    <w:rsid w:val="005E5A75"/>
    <w:rsid w:val="005E709B"/>
    <w:rsid w:val="005F025B"/>
    <w:rsid w:val="005F0EB3"/>
    <w:rsid w:val="005F13DF"/>
    <w:rsid w:val="005F4B07"/>
    <w:rsid w:val="00600E4D"/>
    <w:rsid w:val="006020C2"/>
    <w:rsid w:val="006035C9"/>
    <w:rsid w:val="00603FD2"/>
    <w:rsid w:val="00605CB5"/>
    <w:rsid w:val="00606B03"/>
    <w:rsid w:val="00610265"/>
    <w:rsid w:val="006121C3"/>
    <w:rsid w:val="00612319"/>
    <w:rsid w:val="00612F23"/>
    <w:rsid w:val="00613987"/>
    <w:rsid w:val="00613B77"/>
    <w:rsid w:val="00614240"/>
    <w:rsid w:val="00614E7C"/>
    <w:rsid w:val="00615A7F"/>
    <w:rsid w:val="00616CFA"/>
    <w:rsid w:val="00616F2C"/>
    <w:rsid w:val="00617CB6"/>
    <w:rsid w:val="00617EC8"/>
    <w:rsid w:val="0062055E"/>
    <w:rsid w:val="00620A93"/>
    <w:rsid w:val="00620D98"/>
    <w:rsid w:val="00620FB2"/>
    <w:rsid w:val="00623F5C"/>
    <w:rsid w:val="00624746"/>
    <w:rsid w:val="0062498B"/>
    <w:rsid w:val="00624A30"/>
    <w:rsid w:val="00625481"/>
    <w:rsid w:val="00625660"/>
    <w:rsid w:val="00626836"/>
    <w:rsid w:val="00630733"/>
    <w:rsid w:val="00632612"/>
    <w:rsid w:val="00632EE9"/>
    <w:rsid w:val="00632FD5"/>
    <w:rsid w:val="00635A47"/>
    <w:rsid w:val="0063618F"/>
    <w:rsid w:val="0063645A"/>
    <w:rsid w:val="006409EB"/>
    <w:rsid w:val="006422E0"/>
    <w:rsid w:val="0064232F"/>
    <w:rsid w:val="00642456"/>
    <w:rsid w:val="00642D58"/>
    <w:rsid w:val="00643764"/>
    <w:rsid w:val="00643ACD"/>
    <w:rsid w:val="00643BBE"/>
    <w:rsid w:val="00643D5F"/>
    <w:rsid w:val="00644360"/>
    <w:rsid w:val="006458E3"/>
    <w:rsid w:val="00647234"/>
    <w:rsid w:val="00650E71"/>
    <w:rsid w:val="00653D65"/>
    <w:rsid w:val="006549C4"/>
    <w:rsid w:val="00656040"/>
    <w:rsid w:val="00657329"/>
    <w:rsid w:val="00657FBA"/>
    <w:rsid w:val="00660CD8"/>
    <w:rsid w:val="0066105A"/>
    <w:rsid w:val="0066224A"/>
    <w:rsid w:val="006649D3"/>
    <w:rsid w:val="00664C04"/>
    <w:rsid w:val="00665B80"/>
    <w:rsid w:val="00665C33"/>
    <w:rsid w:val="00665C34"/>
    <w:rsid w:val="006670D1"/>
    <w:rsid w:val="00671DF9"/>
    <w:rsid w:val="00674789"/>
    <w:rsid w:val="00674B95"/>
    <w:rsid w:val="00676462"/>
    <w:rsid w:val="00681584"/>
    <w:rsid w:val="00681AE3"/>
    <w:rsid w:val="006835C6"/>
    <w:rsid w:val="00683C4C"/>
    <w:rsid w:val="006842AD"/>
    <w:rsid w:val="00685FCD"/>
    <w:rsid w:val="0068790D"/>
    <w:rsid w:val="00687C01"/>
    <w:rsid w:val="006902D2"/>
    <w:rsid w:val="00690716"/>
    <w:rsid w:val="0069080C"/>
    <w:rsid w:val="00690BF3"/>
    <w:rsid w:val="00691139"/>
    <w:rsid w:val="006915D3"/>
    <w:rsid w:val="00691970"/>
    <w:rsid w:val="006943E0"/>
    <w:rsid w:val="00695068"/>
    <w:rsid w:val="00695851"/>
    <w:rsid w:val="006A0248"/>
    <w:rsid w:val="006A18CB"/>
    <w:rsid w:val="006A2AAD"/>
    <w:rsid w:val="006A2F70"/>
    <w:rsid w:val="006A4B79"/>
    <w:rsid w:val="006A741F"/>
    <w:rsid w:val="006A7786"/>
    <w:rsid w:val="006B0AFB"/>
    <w:rsid w:val="006B1CBC"/>
    <w:rsid w:val="006B2D1E"/>
    <w:rsid w:val="006B33A9"/>
    <w:rsid w:val="006B34BD"/>
    <w:rsid w:val="006B3B52"/>
    <w:rsid w:val="006B417D"/>
    <w:rsid w:val="006C0008"/>
    <w:rsid w:val="006C0731"/>
    <w:rsid w:val="006C0CC6"/>
    <w:rsid w:val="006C1BF2"/>
    <w:rsid w:val="006C338B"/>
    <w:rsid w:val="006C3F7A"/>
    <w:rsid w:val="006C4858"/>
    <w:rsid w:val="006C54C6"/>
    <w:rsid w:val="006C56EF"/>
    <w:rsid w:val="006C5D69"/>
    <w:rsid w:val="006C5E08"/>
    <w:rsid w:val="006C5EAD"/>
    <w:rsid w:val="006C7CBA"/>
    <w:rsid w:val="006D0188"/>
    <w:rsid w:val="006D0720"/>
    <w:rsid w:val="006D0A14"/>
    <w:rsid w:val="006D0DFA"/>
    <w:rsid w:val="006D1226"/>
    <w:rsid w:val="006D1616"/>
    <w:rsid w:val="006D21F0"/>
    <w:rsid w:val="006D31DA"/>
    <w:rsid w:val="006D3E32"/>
    <w:rsid w:val="006D60BE"/>
    <w:rsid w:val="006E1B6A"/>
    <w:rsid w:val="006E289B"/>
    <w:rsid w:val="006E4B7F"/>
    <w:rsid w:val="006E5EF6"/>
    <w:rsid w:val="006E7C8F"/>
    <w:rsid w:val="006F0166"/>
    <w:rsid w:val="006F0779"/>
    <w:rsid w:val="006F1C0F"/>
    <w:rsid w:val="006F4266"/>
    <w:rsid w:val="006F4707"/>
    <w:rsid w:val="00700234"/>
    <w:rsid w:val="007004B9"/>
    <w:rsid w:val="00700710"/>
    <w:rsid w:val="00701CE7"/>
    <w:rsid w:val="0070276D"/>
    <w:rsid w:val="00702994"/>
    <w:rsid w:val="00702ADE"/>
    <w:rsid w:val="00703906"/>
    <w:rsid w:val="0070439B"/>
    <w:rsid w:val="007043DE"/>
    <w:rsid w:val="007071C3"/>
    <w:rsid w:val="007072BB"/>
    <w:rsid w:val="00707973"/>
    <w:rsid w:val="00710819"/>
    <w:rsid w:val="00711B0A"/>
    <w:rsid w:val="0071216C"/>
    <w:rsid w:val="00713C70"/>
    <w:rsid w:val="007144DD"/>
    <w:rsid w:val="00714533"/>
    <w:rsid w:val="007210DE"/>
    <w:rsid w:val="00722B9D"/>
    <w:rsid w:val="007232B3"/>
    <w:rsid w:val="007238AD"/>
    <w:rsid w:val="00727A2F"/>
    <w:rsid w:val="00731380"/>
    <w:rsid w:val="00731F77"/>
    <w:rsid w:val="00732883"/>
    <w:rsid w:val="00734100"/>
    <w:rsid w:val="00740428"/>
    <w:rsid w:val="00743104"/>
    <w:rsid w:val="00743A68"/>
    <w:rsid w:val="00743B96"/>
    <w:rsid w:val="00746006"/>
    <w:rsid w:val="0074616A"/>
    <w:rsid w:val="00747B30"/>
    <w:rsid w:val="00747DDC"/>
    <w:rsid w:val="00750E76"/>
    <w:rsid w:val="00751CDB"/>
    <w:rsid w:val="0075304E"/>
    <w:rsid w:val="007542A0"/>
    <w:rsid w:val="00754CF6"/>
    <w:rsid w:val="00755149"/>
    <w:rsid w:val="00755E48"/>
    <w:rsid w:val="007566DA"/>
    <w:rsid w:val="0075672D"/>
    <w:rsid w:val="00760E09"/>
    <w:rsid w:val="0076460E"/>
    <w:rsid w:val="007646C6"/>
    <w:rsid w:val="007649D0"/>
    <w:rsid w:val="007649F4"/>
    <w:rsid w:val="00765293"/>
    <w:rsid w:val="00766E9A"/>
    <w:rsid w:val="0076702E"/>
    <w:rsid w:val="00770129"/>
    <w:rsid w:val="0077088B"/>
    <w:rsid w:val="007708BF"/>
    <w:rsid w:val="00772056"/>
    <w:rsid w:val="0077468E"/>
    <w:rsid w:val="0077654F"/>
    <w:rsid w:val="00777255"/>
    <w:rsid w:val="0077776A"/>
    <w:rsid w:val="00777E06"/>
    <w:rsid w:val="00777E50"/>
    <w:rsid w:val="00780319"/>
    <w:rsid w:val="007807CD"/>
    <w:rsid w:val="0078089E"/>
    <w:rsid w:val="00780919"/>
    <w:rsid w:val="007816B6"/>
    <w:rsid w:val="007825E6"/>
    <w:rsid w:val="0078385E"/>
    <w:rsid w:val="007848FE"/>
    <w:rsid w:val="007857E5"/>
    <w:rsid w:val="00786DC5"/>
    <w:rsid w:val="00787187"/>
    <w:rsid w:val="007872E2"/>
    <w:rsid w:val="00787DAF"/>
    <w:rsid w:val="00790D47"/>
    <w:rsid w:val="00791EC0"/>
    <w:rsid w:val="00792162"/>
    <w:rsid w:val="00794E10"/>
    <w:rsid w:val="0079526F"/>
    <w:rsid w:val="007A04A3"/>
    <w:rsid w:val="007A14A0"/>
    <w:rsid w:val="007A1B1E"/>
    <w:rsid w:val="007A1EE5"/>
    <w:rsid w:val="007A23D2"/>
    <w:rsid w:val="007A28C0"/>
    <w:rsid w:val="007A3BEA"/>
    <w:rsid w:val="007A4A48"/>
    <w:rsid w:val="007A613C"/>
    <w:rsid w:val="007A7F2A"/>
    <w:rsid w:val="007B0887"/>
    <w:rsid w:val="007B0D93"/>
    <w:rsid w:val="007B1CC2"/>
    <w:rsid w:val="007B4941"/>
    <w:rsid w:val="007B540E"/>
    <w:rsid w:val="007B6255"/>
    <w:rsid w:val="007B6C7F"/>
    <w:rsid w:val="007B7F40"/>
    <w:rsid w:val="007C2C12"/>
    <w:rsid w:val="007C3884"/>
    <w:rsid w:val="007C3CEC"/>
    <w:rsid w:val="007C42D4"/>
    <w:rsid w:val="007C45C6"/>
    <w:rsid w:val="007C4E81"/>
    <w:rsid w:val="007C59E3"/>
    <w:rsid w:val="007C746F"/>
    <w:rsid w:val="007C78AF"/>
    <w:rsid w:val="007C79C8"/>
    <w:rsid w:val="007D0575"/>
    <w:rsid w:val="007D100B"/>
    <w:rsid w:val="007D22CF"/>
    <w:rsid w:val="007D3237"/>
    <w:rsid w:val="007D3C5A"/>
    <w:rsid w:val="007D55AA"/>
    <w:rsid w:val="007D595E"/>
    <w:rsid w:val="007D70EB"/>
    <w:rsid w:val="007D71C2"/>
    <w:rsid w:val="007D7421"/>
    <w:rsid w:val="007E0835"/>
    <w:rsid w:val="007E0A17"/>
    <w:rsid w:val="007E0C88"/>
    <w:rsid w:val="007E184E"/>
    <w:rsid w:val="007E5AC5"/>
    <w:rsid w:val="007E7263"/>
    <w:rsid w:val="007F0057"/>
    <w:rsid w:val="007F0D57"/>
    <w:rsid w:val="007F0D7C"/>
    <w:rsid w:val="007F2EA7"/>
    <w:rsid w:val="007F3FDA"/>
    <w:rsid w:val="007F424A"/>
    <w:rsid w:val="007F46FC"/>
    <w:rsid w:val="007F4F68"/>
    <w:rsid w:val="007F6B4D"/>
    <w:rsid w:val="0080067F"/>
    <w:rsid w:val="00800B72"/>
    <w:rsid w:val="00800CAB"/>
    <w:rsid w:val="0080166A"/>
    <w:rsid w:val="00801C22"/>
    <w:rsid w:val="00804D03"/>
    <w:rsid w:val="00805CDB"/>
    <w:rsid w:val="00807309"/>
    <w:rsid w:val="0080748B"/>
    <w:rsid w:val="00807E88"/>
    <w:rsid w:val="00811078"/>
    <w:rsid w:val="00811C39"/>
    <w:rsid w:val="0081205E"/>
    <w:rsid w:val="008120E6"/>
    <w:rsid w:val="008129CB"/>
    <w:rsid w:val="0081461F"/>
    <w:rsid w:val="008157B8"/>
    <w:rsid w:val="00816271"/>
    <w:rsid w:val="00816E45"/>
    <w:rsid w:val="008218B7"/>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30EE"/>
    <w:rsid w:val="00844ED0"/>
    <w:rsid w:val="0084594A"/>
    <w:rsid w:val="008460FC"/>
    <w:rsid w:val="00847139"/>
    <w:rsid w:val="008504A6"/>
    <w:rsid w:val="00850BF9"/>
    <w:rsid w:val="00851495"/>
    <w:rsid w:val="0085161E"/>
    <w:rsid w:val="00852255"/>
    <w:rsid w:val="0085331D"/>
    <w:rsid w:val="00855D7B"/>
    <w:rsid w:val="008573F2"/>
    <w:rsid w:val="00857720"/>
    <w:rsid w:val="00860559"/>
    <w:rsid w:val="0086114D"/>
    <w:rsid w:val="00861BD9"/>
    <w:rsid w:val="00871CA4"/>
    <w:rsid w:val="00872500"/>
    <w:rsid w:val="00872CFB"/>
    <w:rsid w:val="0087308E"/>
    <w:rsid w:val="00874D9B"/>
    <w:rsid w:val="00874EDA"/>
    <w:rsid w:val="00875896"/>
    <w:rsid w:val="00876B37"/>
    <w:rsid w:val="00880075"/>
    <w:rsid w:val="0088121D"/>
    <w:rsid w:val="0088162D"/>
    <w:rsid w:val="00881B4F"/>
    <w:rsid w:val="00887F2D"/>
    <w:rsid w:val="00890A0A"/>
    <w:rsid w:val="00891A19"/>
    <w:rsid w:val="00891AB3"/>
    <w:rsid w:val="00892942"/>
    <w:rsid w:val="008934FE"/>
    <w:rsid w:val="00895E9F"/>
    <w:rsid w:val="008968F3"/>
    <w:rsid w:val="00897AFE"/>
    <w:rsid w:val="0089ED59"/>
    <w:rsid w:val="008A0593"/>
    <w:rsid w:val="008A1C12"/>
    <w:rsid w:val="008A3D4E"/>
    <w:rsid w:val="008A5210"/>
    <w:rsid w:val="008B0025"/>
    <w:rsid w:val="008B44C5"/>
    <w:rsid w:val="008B535F"/>
    <w:rsid w:val="008B6CF4"/>
    <w:rsid w:val="008C0117"/>
    <w:rsid w:val="008C05C5"/>
    <w:rsid w:val="008C0F45"/>
    <w:rsid w:val="008C196C"/>
    <w:rsid w:val="008C6368"/>
    <w:rsid w:val="008C64D0"/>
    <w:rsid w:val="008C7F1E"/>
    <w:rsid w:val="008D1562"/>
    <w:rsid w:val="008D2802"/>
    <w:rsid w:val="008D587A"/>
    <w:rsid w:val="008E255C"/>
    <w:rsid w:val="008E3CD5"/>
    <w:rsid w:val="008E78C2"/>
    <w:rsid w:val="008F0238"/>
    <w:rsid w:val="008F0375"/>
    <w:rsid w:val="008F14EA"/>
    <w:rsid w:val="008F291D"/>
    <w:rsid w:val="008F30EA"/>
    <w:rsid w:val="008F3ECE"/>
    <w:rsid w:val="008F3F58"/>
    <w:rsid w:val="008F4CAE"/>
    <w:rsid w:val="008F53DE"/>
    <w:rsid w:val="008F7581"/>
    <w:rsid w:val="009038D7"/>
    <w:rsid w:val="00903A4B"/>
    <w:rsid w:val="00903B5F"/>
    <w:rsid w:val="00904A4E"/>
    <w:rsid w:val="0090643A"/>
    <w:rsid w:val="0090763A"/>
    <w:rsid w:val="00910A69"/>
    <w:rsid w:val="00910E4B"/>
    <w:rsid w:val="009117D0"/>
    <w:rsid w:val="00912278"/>
    <w:rsid w:val="00912F7C"/>
    <w:rsid w:val="00912FCF"/>
    <w:rsid w:val="00913961"/>
    <w:rsid w:val="00914143"/>
    <w:rsid w:val="009146D5"/>
    <w:rsid w:val="009154B2"/>
    <w:rsid w:val="00915A88"/>
    <w:rsid w:val="00916AEE"/>
    <w:rsid w:val="00916BD9"/>
    <w:rsid w:val="00917832"/>
    <w:rsid w:val="00922747"/>
    <w:rsid w:val="009242F6"/>
    <w:rsid w:val="00924BDB"/>
    <w:rsid w:val="00925C8F"/>
    <w:rsid w:val="00925E0B"/>
    <w:rsid w:val="00927159"/>
    <w:rsid w:val="009271E4"/>
    <w:rsid w:val="009273A4"/>
    <w:rsid w:val="00927E4E"/>
    <w:rsid w:val="00931BA3"/>
    <w:rsid w:val="00931CD6"/>
    <w:rsid w:val="00932B95"/>
    <w:rsid w:val="009333D5"/>
    <w:rsid w:val="00933C75"/>
    <w:rsid w:val="009374FF"/>
    <w:rsid w:val="0093762D"/>
    <w:rsid w:val="00940749"/>
    <w:rsid w:val="00940CFE"/>
    <w:rsid w:val="00942626"/>
    <w:rsid w:val="009443E8"/>
    <w:rsid w:val="00945176"/>
    <w:rsid w:val="00945641"/>
    <w:rsid w:val="00946A22"/>
    <w:rsid w:val="00950218"/>
    <w:rsid w:val="009524DA"/>
    <w:rsid w:val="00953351"/>
    <w:rsid w:val="00953AE1"/>
    <w:rsid w:val="009543BE"/>
    <w:rsid w:val="0095454A"/>
    <w:rsid w:val="00954D10"/>
    <w:rsid w:val="00961B28"/>
    <w:rsid w:val="0096202B"/>
    <w:rsid w:val="0096321C"/>
    <w:rsid w:val="009635EC"/>
    <w:rsid w:val="00963D96"/>
    <w:rsid w:val="009642DB"/>
    <w:rsid w:val="00964740"/>
    <w:rsid w:val="00964EE9"/>
    <w:rsid w:val="00965058"/>
    <w:rsid w:val="009652B2"/>
    <w:rsid w:val="00966978"/>
    <w:rsid w:val="00967E7E"/>
    <w:rsid w:val="0097012E"/>
    <w:rsid w:val="009702B9"/>
    <w:rsid w:val="00971A4D"/>
    <w:rsid w:val="00971A5D"/>
    <w:rsid w:val="00972EE6"/>
    <w:rsid w:val="00973190"/>
    <w:rsid w:val="009737F8"/>
    <w:rsid w:val="00974C29"/>
    <w:rsid w:val="009751F6"/>
    <w:rsid w:val="0097620A"/>
    <w:rsid w:val="009767C4"/>
    <w:rsid w:val="00976D05"/>
    <w:rsid w:val="00977254"/>
    <w:rsid w:val="00980660"/>
    <w:rsid w:val="00980735"/>
    <w:rsid w:val="00980CBC"/>
    <w:rsid w:val="00981175"/>
    <w:rsid w:val="009813F5"/>
    <w:rsid w:val="0098340E"/>
    <w:rsid w:val="00983A8B"/>
    <w:rsid w:val="009841FA"/>
    <w:rsid w:val="00984404"/>
    <w:rsid w:val="009872DF"/>
    <w:rsid w:val="00987ED9"/>
    <w:rsid w:val="009904F6"/>
    <w:rsid w:val="00990A6A"/>
    <w:rsid w:val="009938F5"/>
    <w:rsid w:val="00993DD4"/>
    <w:rsid w:val="00993DDE"/>
    <w:rsid w:val="00994165"/>
    <w:rsid w:val="00994F07"/>
    <w:rsid w:val="00996D0D"/>
    <w:rsid w:val="0099789B"/>
    <w:rsid w:val="009A0350"/>
    <w:rsid w:val="009A0DE2"/>
    <w:rsid w:val="009A0FD5"/>
    <w:rsid w:val="009A1CE7"/>
    <w:rsid w:val="009A23FA"/>
    <w:rsid w:val="009A25BD"/>
    <w:rsid w:val="009A27B9"/>
    <w:rsid w:val="009A3053"/>
    <w:rsid w:val="009A357B"/>
    <w:rsid w:val="009A5046"/>
    <w:rsid w:val="009A566B"/>
    <w:rsid w:val="009A696F"/>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597F"/>
    <w:rsid w:val="009C6A46"/>
    <w:rsid w:val="009C71C7"/>
    <w:rsid w:val="009D0C96"/>
    <w:rsid w:val="009D0E6A"/>
    <w:rsid w:val="009D1A20"/>
    <w:rsid w:val="009D25FC"/>
    <w:rsid w:val="009D29B8"/>
    <w:rsid w:val="009D4770"/>
    <w:rsid w:val="009D4BA1"/>
    <w:rsid w:val="009E076C"/>
    <w:rsid w:val="009E165A"/>
    <w:rsid w:val="009E23EE"/>
    <w:rsid w:val="009E37DB"/>
    <w:rsid w:val="009E77D9"/>
    <w:rsid w:val="009F0CA5"/>
    <w:rsid w:val="009F383A"/>
    <w:rsid w:val="009F3BBA"/>
    <w:rsid w:val="009F4607"/>
    <w:rsid w:val="009F47D4"/>
    <w:rsid w:val="009F487C"/>
    <w:rsid w:val="009F4AEE"/>
    <w:rsid w:val="009F5D2A"/>
    <w:rsid w:val="009F6DD0"/>
    <w:rsid w:val="009F755F"/>
    <w:rsid w:val="00A00157"/>
    <w:rsid w:val="00A0305A"/>
    <w:rsid w:val="00A0379A"/>
    <w:rsid w:val="00A0387E"/>
    <w:rsid w:val="00A05110"/>
    <w:rsid w:val="00A1184F"/>
    <w:rsid w:val="00A12EED"/>
    <w:rsid w:val="00A130E5"/>
    <w:rsid w:val="00A13949"/>
    <w:rsid w:val="00A1440D"/>
    <w:rsid w:val="00A14734"/>
    <w:rsid w:val="00A15C55"/>
    <w:rsid w:val="00A17FB0"/>
    <w:rsid w:val="00A200F2"/>
    <w:rsid w:val="00A20BB4"/>
    <w:rsid w:val="00A21B17"/>
    <w:rsid w:val="00A23267"/>
    <w:rsid w:val="00A2449C"/>
    <w:rsid w:val="00A25035"/>
    <w:rsid w:val="00A256E9"/>
    <w:rsid w:val="00A26409"/>
    <w:rsid w:val="00A26A82"/>
    <w:rsid w:val="00A30627"/>
    <w:rsid w:val="00A34148"/>
    <w:rsid w:val="00A342D6"/>
    <w:rsid w:val="00A35429"/>
    <w:rsid w:val="00A35B94"/>
    <w:rsid w:val="00A364D1"/>
    <w:rsid w:val="00A37364"/>
    <w:rsid w:val="00A37451"/>
    <w:rsid w:val="00A40A18"/>
    <w:rsid w:val="00A40A48"/>
    <w:rsid w:val="00A40F62"/>
    <w:rsid w:val="00A41407"/>
    <w:rsid w:val="00A41C68"/>
    <w:rsid w:val="00A423A6"/>
    <w:rsid w:val="00A42EC9"/>
    <w:rsid w:val="00A431F5"/>
    <w:rsid w:val="00A444A8"/>
    <w:rsid w:val="00A4486B"/>
    <w:rsid w:val="00A45D2D"/>
    <w:rsid w:val="00A45DD8"/>
    <w:rsid w:val="00A460FE"/>
    <w:rsid w:val="00A46797"/>
    <w:rsid w:val="00A47B42"/>
    <w:rsid w:val="00A51172"/>
    <w:rsid w:val="00A52171"/>
    <w:rsid w:val="00A5284C"/>
    <w:rsid w:val="00A52B68"/>
    <w:rsid w:val="00A53905"/>
    <w:rsid w:val="00A539DB"/>
    <w:rsid w:val="00A56537"/>
    <w:rsid w:val="00A6038D"/>
    <w:rsid w:val="00A60730"/>
    <w:rsid w:val="00A60EE0"/>
    <w:rsid w:val="00A61FB7"/>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918"/>
    <w:rsid w:val="00A77E41"/>
    <w:rsid w:val="00A80103"/>
    <w:rsid w:val="00A8065B"/>
    <w:rsid w:val="00A810F3"/>
    <w:rsid w:val="00A81329"/>
    <w:rsid w:val="00A82C80"/>
    <w:rsid w:val="00A82E9C"/>
    <w:rsid w:val="00A832A7"/>
    <w:rsid w:val="00A83DBB"/>
    <w:rsid w:val="00A842D4"/>
    <w:rsid w:val="00A8431D"/>
    <w:rsid w:val="00A84E25"/>
    <w:rsid w:val="00A85F7A"/>
    <w:rsid w:val="00A869D3"/>
    <w:rsid w:val="00A86F04"/>
    <w:rsid w:val="00A87530"/>
    <w:rsid w:val="00A87855"/>
    <w:rsid w:val="00A915B1"/>
    <w:rsid w:val="00A93F8F"/>
    <w:rsid w:val="00A959AA"/>
    <w:rsid w:val="00A96A63"/>
    <w:rsid w:val="00A97223"/>
    <w:rsid w:val="00AA00A5"/>
    <w:rsid w:val="00AA1D71"/>
    <w:rsid w:val="00AA259D"/>
    <w:rsid w:val="00AA2A44"/>
    <w:rsid w:val="00AA2BEE"/>
    <w:rsid w:val="00AA2CAC"/>
    <w:rsid w:val="00AA3F0C"/>
    <w:rsid w:val="00AA4051"/>
    <w:rsid w:val="00AA7D9D"/>
    <w:rsid w:val="00AA7DA3"/>
    <w:rsid w:val="00AB1D83"/>
    <w:rsid w:val="00AB5BE6"/>
    <w:rsid w:val="00AB5FAA"/>
    <w:rsid w:val="00AB6FF1"/>
    <w:rsid w:val="00AC21B2"/>
    <w:rsid w:val="00AC28C7"/>
    <w:rsid w:val="00AC2A00"/>
    <w:rsid w:val="00AC4132"/>
    <w:rsid w:val="00AC675E"/>
    <w:rsid w:val="00AC67CF"/>
    <w:rsid w:val="00AC6979"/>
    <w:rsid w:val="00AD0FA9"/>
    <w:rsid w:val="00AD11A8"/>
    <w:rsid w:val="00AD1C4D"/>
    <w:rsid w:val="00AD4D4A"/>
    <w:rsid w:val="00AD52E1"/>
    <w:rsid w:val="00AD5309"/>
    <w:rsid w:val="00AD54AE"/>
    <w:rsid w:val="00AD54BA"/>
    <w:rsid w:val="00AD5984"/>
    <w:rsid w:val="00AD63DC"/>
    <w:rsid w:val="00AD6471"/>
    <w:rsid w:val="00AD66CF"/>
    <w:rsid w:val="00AD6CA9"/>
    <w:rsid w:val="00AD6EB3"/>
    <w:rsid w:val="00AD7483"/>
    <w:rsid w:val="00AD7DF2"/>
    <w:rsid w:val="00AE14BB"/>
    <w:rsid w:val="00AE18C8"/>
    <w:rsid w:val="00AE19BB"/>
    <w:rsid w:val="00AE2184"/>
    <w:rsid w:val="00AE2579"/>
    <w:rsid w:val="00AE29E8"/>
    <w:rsid w:val="00AE452C"/>
    <w:rsid w:val="00AE46CD"/>
    <w:rsid w:val="00AE4738"/>
    <w:rsid w:val="00AE624F"/>
    <w:rsid w:val="00AE6E75"/>
    <w:rsid w:val="00AE7E44"/>
    <w:rsid w:val="00AF1764"/>
    <w:rsid w:val="00AF3789"/>
    <w:rsid w:val="00AF37DD"/>
    <w:rsid w:val="00AF421B"/>
    <w:rsid w:val="00AF5553"/>
    <w:rsid w:val="00AF5BE7"/>
    <w:rsid w:val="00AF75F2"/>
    <w:rsid w:val="00B00C10"/>
    <w:rsid w:val="00B00CAB"/>
    <w:rsid w:val="00B03DB3"/>
    <w:rsid w:val="00B04E43"/>
    <w:rsid w:val="00B05049"/>
    <w:rsid w:val="00B05CCB"/>
    <w:rsid w:val="00B0608C"/>
    <w:rsid w:val="00B0759C"/>
    <w:rsid w:val="00B07CDE"/>
    <w:rsid w:val="00B11331"/>
    <w:rsid w:val="00B11ED3"/>
    <w:rsid w:val="00B1275D"/>
    <w:rsid w:val="00B130D4"/>
    <w:rsid w:val="00B13224"/>
    <w:rsid w:val="00B21485"/>
    <w:rsid w:val="00B21AC5"/>
    <w:rsid w:val="00B2250F"/>
    <w:rsid w:val="00B22522"/>
    <w:rsid w:val="00B22D18"/>
    <w:rsid w:val="00B255EE"/>
    <w:rsid w:val="00B25A3A"/>
    <w:rsid w:val="00B25D74"/>
    <w:rsid w:val="00B26C97"/>
    <w:rsid w:val="00B2706B"/>
    <w:rsid w:val="00B2773F"/>
    <w:rsid w:val="00B27C69"/>
    <w:rsid w:val="00B3183A"/>
    <w:rsid w:val="00B319BE"/>
    <w:rsid w:val="00B3338A"/>
    <w:rsid w:val="00B36CD9"/>
    <w:rsid w:val="00B3799A"/>
    <w:rsid w:val="00B37BDD"/>
    <w:rsid w:val="00B40BC7"/>
    <w:rsid w:val="00B4106E"/>
    <w:rsid w:val="00B420D9"/>
    <w:rsid w:val="00B4273D"/>
    <w:rsid w:val="00B4461A"/>
    <w:rsid w:val="00B44A1A"/>
    <w:rsid w:val="00B45ACE"/>
    <w:rsid w:val="00B47013"/>
    <w:rsid w:val="00B51125"/>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29D"/>
    <w:rsid w:val="00B707EA"/>
    <w:rsid w:val="00B7334A"/>
    <w:rsid w:val="00B73C3F"/>
    <w:rsid w:val="00B74B64"/>
    <w:rsid w:val="00B75FB7"/>
    <w:rsid w:val="00B77514"/>
    <w:rsid w:val="00B77BC4"/>
    <w:rsid w:val="00B80A03"/>
    <w:rsid w:val="00B8256A"/>
    <w:rsid w:val="00B825DB"/>
    <w:rsid w:val="00B8290F"/>
    <w:rsid w:val="00B84BAB"/>
    <w:rsid w:val="00B852FC"/>
    <w:rsid w:val="00B85309"/>
    <w:rsid w:val="00B86200"/>
    <w:rsid w:val="00B87DB8"/>
    <w:rsid w:val="00B9095F"/>
    <w:rsid w:val="00B91120"/>
    <w:rsid w:val="00B911A0"/>
    <w:rsid w:val="00B91ABD"/>
    <w:rsid w:val="00B9201B"/>
    <w:rsid w:val="00B932BE"/>
    <w:rsid w:val="00B939E7"/>
    <w:rsid w:val="00B9444E"/>
    <w:rsid w:val="00B955AE"/>
    <w:rsid w:val="00B962E0"/>
    <w:rsid w:val="00B97D8E"/>
    <w:rsid w:val="00BA1F8B"/>
    <w:rsid w:val="00BA2886"/>
    <w:rsid w:val="00BA3759"/>
    <w:rsid w:val="00BA3AF5"/>
    <w:rsid w:val="00BA3CF9"/>
    <w:rsid w:val="00BA66DF"/>
    <w:rsid w:val="00BA7F4E"/>
    <w:rsid w:val="00BB016D"/>
    <w:rsid w:val="00BB0586"/>
    <w:rsid w:val="00BB10CE"/>
    <w:rsid w:val="00BB1A8E"/>
    <w:rsid w:val="00BB1C21"/>
    <w:rsid w:val="00BB22F8"/>
    <w:rsid w:val="00BB2C7B"/>
    <w:rsid w:val="00BB3945"/>
    <w:rsid w:val="00BB3EFE"/>
    <w:rsid w:val="00BB52E7"/>
    <w:rsid w:val="00BB6BDD"/>
    <w:rsid w:val="00BB6E2D"/>
    <w:rsid w:val="00BB798F"/>
    <w:rsid w:val="00BC045C"/>
    <w:rsid w:val="00BC2354"/>
    <w:rsid w:val="00BC2836"/>
    <w:rsid w:val="00BC2AAC"/>
    <w:rsid w:val="00BC3A60"/>
    <w:rsid w:val="00BC4A82"/>
    <w:rsid w:val="00BC4AE0"/>
    <w:rsid w:val="00BC5328"/>
    <w:rsid w:val="00BC5C79"/>
    <w:rsid w:val="00BD0EF4"/>
    <w:rsid w:val="00BD3D80"/>
    <w:rsid w:val="00BD47D0"/>
    <w:rsid w:val="00BD5B6A"/>
    <w:rsid w:val="00BD6E82"/>
    <w:rsid w:val="00BD6F29"/>
    <w:rsid w:val="00BE15FA"/>
    <w:rsid w:val="00BE26CF"/>
    <w:rsid w:val="00BE2E2E"/>
    <w:rsid w:val="00BE3072"/>
    <w:rsid w:val="00BE3ADC"/>
    <w:rsid w:val="00BE3CBB"/>
    <w:rsid w:val="00BE4819"/>
    <w:rsid w:val="00BE54FE"/>
    <w:rsid w:val="00BE609B"/>
    <w:rsid w:val="00BF1282"/>
    <w:rsid w:val="00BF25DB"/>
    <w:rsid w:val="00BF2788"/>
    <w:rsid w:val="00BF34E2"/>
    <w:rsid w:val="00BF361F"/>
    <w:rsid w:val="00BF435E"/>
    <w:rsid w:val="00BF47EB"/>
    <w:rsid w:val="00BF48F8"/>
    <w:rsid w:val="00BF579D"/>
    <w:rsid w:val="00BF78C0"/>
    <w:rsid w:val="00C0041D"/>
    <w:rsid w:val="00C01581"/>
    <w:rsid w:val="00C02342"/>
    <w:rsid w:val="00C02884"/>
    <w:rsid w:val="00C0347D"/>
    <w:rsid w:val="00C05987"/>
    <w:rsid w:val="00C072B8"/>
    <w:rsid w:val="00C076C1"/>
    <w:rsid w:val="00C10C2F"/>
    <w:rsid w:val="00C12050"/>
    <w:rsid w:val="00C16DD7"/>
    <w:rsid w:val="00C16F93"/>
    <w:rsid w:val="00C219AC"/>
    <w:rsid w:val="00C21A42"/>
    <w:rsid w:val="00C22CAB"/>
    <w:rsid w:val="00C25577"/>
    <w:rsid w:val="00C26EE9"/>
    <w:rsid w:val="00C2781B"/>
    <w:rsid w:val="00C314FD"/>
    <w:rsid w:val="00C31806"/>
    <w:rsid w:val="00C35493"/>
    <w:rsid w:val="00C35757"/>
    <w:rsid w:val="00C3679E"/>
    <w:rsid w:val="00C3B199"/>
    <w:rsid w:val="00C40300"/>
    <w:rsid w:val="00C413D0"/>
    <w:rsid w:val="00C42EB6"/>
    <w:rsid w:val="00C43979"/>
    <w:rsid w:val="00C43F88"/>
    <w:rsid w:val="00C4486C"/>
    <w:rsid w:val="00C46159"/>
    <w:rsid w:val="00C46849"/>
    <w:rsid w:val="00C5024F"/>
    <w:rsid w:val="00C502EF"/>
    <w:rsid w:val="00C5076C"/>
    <w:rsid w:val="00C51B48"/>
    <w:rsid w:val="00C5214C"/>
    <w:rsid w:val="00C53A4D"/>
    <w:rsid w:val="00C53E5E"/>
    <w:rsid w:val="00C543CB"/>
    <w:rsid w:val="00C547DF"/>
    <w:rsid w:val="00C547F5"/>
    <w:rsid w:val="00C54D17"/>
    <w:rsid w:val="00C54F4E"/>
    <w:rsid w:val="00C55989"/>
    <w:rsid w:val="00C55FB7"/>
    <w:rsid w:val="00C571D9"/>
    <w:rsid w:val="00C57EED"/>
    <w:rsid w:val="00C61A78"/>
    <w:rsid w:val="00C62550"/>
    <w:rsid w:val="00C65AD4"/>
    <w:rsid w:val="00C67003"/>
    <w:rsid w:val="00C74B86"/>
    <w:rsid w:val="00C74E23"/>
    <w:rsid w:val="00C751AA"/>
    <w:rsid w:val="00C823A9"/>
    <w:rsid w:val="00C825EA"/>
    <w:rsid w:val="00C82AE5"/>
    <w:rsid w:val="00C85F16"/>
    <w:rsid w:val="00C86267"/>
    <w:rsid w:val="00C91E40"/>
    <w:rsid w:val="00C92F78"/>
    <w:rsid w:val="00C95557"/>
    <w:rsid w:val="00C955D2"/>
    <w:rsid w:val="00C96E4B"/>
    <w:rsid w:val="00CA023E"/>
    <w:rsid w:val="00CA0EE1"/>
    <w:rsid w:val="00CA4C50"/>
    <w:rsid w:val="00CA61E4"/>
    <w:rsid w:val="00CA64A4"/>
    <w:rsid w:val="00CA7F42"/>
    <w:rsid w:val="00CB1034"/>
    <w:rsid w:val="00CB3BDC"/>
    <w:rsid w:val="00CB43A1"/>
    <w:rsid w:val="00CB45EB"/>
    <w:rsid w:val="00CB4C1E"/>
    <w:rsid w:val="00CB5781"/>
    <w:rsid w:val="00CB5B34"/>
    <w:rsid w:val="00CB5D5D"/>
    <w:rsid w:val="00CB7C63"/>
    <w:rsid w:val="00CC11EA"/>
    <w:rsid w:val="00CC54FC"/>
    <w:rsid w:val="00CC6EAB"/>
    <w:rsid w:val="00CC76D7"/>
    <w:rsid w:val="00CD2F06"/>
    <w:rsid w:val="00CD398E"/>
    <w:rsid w:val="00CD66ED"/>
    <w:rsid w:val="00CD6B4C"/>
    <w:rsid w:val="00CD73DA"/>
    <w:rsid w:val="00CD7F73"/>
    <w:rsid w:val="00CE0810"/>
    <w:rsid w:val="00CE3878"/>
    <w:rsid w:val="00CE3E3B"/>
    <w:rsid w:val="00CE48AB"/>
    <w:rsid w:val="00CE5B55"/>
    <w:rsid w:val="00CE6319"/>
    <w:rsid w:val="00CF3232"/>
    <w:rsid w:val="00CF3735"/>
    <w:rsid w:val="00CF387F"/>
    <w:rsid w:val="00CF4DB2"/>
    <w:rsid w:val="00CF7A1E"/>
    <w:rsid w:val="00D000D2"/>
    <w:rsid w:val="00D00FFC"/>
    <w:rsid w:val="00D01C53"/>
    <w:rsid w:val="00D0242B"/>
    <w:rsid w:val="00D0377E"/>
    <w:rsid w:val="00D0683F"/>
    <w:rsid w:val="00D06C85"/>
    <w:rsid w:val="00D10771"/>
    <w:rsid w:val="00D11465"/>
    <w:rsid w:val="00D11DA2"/>
    <w:rsid w:val="00D15025"/>
    <w:rsid w:val="00D15077"/>
    <w:rsid w:val="00D1524B"/>
    <w:rsid w:val="00D154A3"/>
    <w:rsid w:val="00D16334"/>
    <w:rsid w:val="00D172C9"/>
    <w:rsid w:val="00D20351"/>
    <w:rsid w:val="00D2178C"/>
    <w:rsid w:val="00D2239F"/>
    <w:rsid w:val="00D22BB4"/>
    <w:rsid w:val="00D24810"/>
    <w:rsid w:val="00D24BE6"/>
    <w:rsid w:val="00D24EE7"/>
    <w:rsid w:val="00D26B2E"/>
    <w:rsid w:val="00D26B8B"/>
    <w:rsid w:val="00D26D6D"/>
    <w:rsid w:val="00D305B3"/>
    <w:rsid w:val="00D3081A"/>
    <w:rsid w:val="00D336EC"/>
    <w:rsid w:val="00D33937"/>
    <w:rsid w:val="00D33EA6"/>
    <w:rsid w:val="00D35990"/>
    <w:rsid w:val="00D365E6"/>
    <w:rsid w:val="00D37C20"/>
    <w:rsid w:val="00D418BF"/>
    <w:rsid w:val="00D41E2B"/>
    <w:rsid w:val="00D43FAE"/>
    <w:rsid w:val="00D4449B"/>
    <w:rsid w:val="00D46190"/>
    <w:rsid w:val="00D469F8"/>
    <w:rsid w:val="00D50D54"/>
    <w:rsid w:val="00D519F6"/>
    <w:rsid w:val="00D51CE5"/>
    <w:rsid w:val="00D522CB"/>
    <w:rsid w:val="00D52801"/>
    <w:rsid w:val="00D528C2"/>
    <w:rsid w:val="00D5432C"/>
    <w:rsid w:val="00D550FC"/>
    <w:rsid w:val="00D552E1"/>
    <w:rsid w:val="00D578FA"/>
    <w:rsid w:val="00D60411"/>
    <w:rsid w:val="00D61D67"/>
    <w:rsid w:val="00D62458"/>
    <w:rsid w:val="00D638E6"/>
    <w:rsid w:val="00D64354"/>
    <w:rsid w:val="00D6728E"/>
    <w:rsid w:val="00D750AF"/>
    <w:rsid w:val="00D767F5"/>
    <w:rsid w:val="00D77962"/>
    <w:rsid w:val="00D808DB"/>
    <w:rsid w:val="00D80C18"/>
    <w:rsid w:val="00D81419"/>
    <w:rsid w:val="00D82382"/>
    <w:rsid w:val="00D823DE"/>
    <w:rsid w:val="00D82F55"/>
    <w:rsid w:val="00D83C98"/>
    <w:rsid w:val="00D84FAF"/>
    <w:rsid w:val="00D91FCD"/>
    <w:rsid w:val="00D932F2"/>
    <w:rsid w:val="00D93EF8"/>
    <w:rsid w:val="00D94608"/>
    <w:rsid w:val="00D949B6"/>
    <w:rsid w:val="00D95B1E"/>
    <w:rsid w:val="00D97479"/>
    <w:rsid w:val="00D97E58"/>
    <w:rsid w:val="00DA10B5"/>
    <w:rsid w:val="00DA12F1"/>
    <w:rsid w:val="00DA1840"/>
    <w:rsid w:val="00DA33CD"/>
    <w:rsid w:val="00DA3C77"/>
    <w:rsid w:val="00DA5C1E"/>
    <w:rsid w:val="00DA6383"/>
    <w:rsid w:val="00DB1531"/>
    <w:rsid w:val="00DB1647"/>
    <w:rsid w:val="00DB1F0C"/>
    <w:rsid w:val="00DB231E"/>
    <w:rsid w:val="00DB23DA"/>
    <w:rsid w:val="00DB26F7"/>
    <w:rsid w:val="00DB3883"/>
    <w:rsid w:val="00DB3BB7"/>
    <w:rsid w:val="00DB3E11"/>
    <w:rsid w:val="00DB3F7B"/>
    <w:rsid w:val="00DB57C5"/>
    <w:rsid w:val="00DB63F7"/>
    <w:rsid w:val="00DB66C3"/>
    <w:rsid w:val="00DB7F31"/>
    <w:rsid w:val="00DC0F10"/>
    <w:rsid w:val="00DC32EF"/>
    <w:rsid w:val="00DC4011"/>
    <w:rsid w:val="00DC4103"/>
    <w:rsid w:val="00DC51D1"/>
    <w:rsid w:val="00DC5251"/>
    <w:rsid w:val="00DD05CF"/>
    <w:rsid w:val="00DD0718"/>
    <w:rsid w:val="00DD142E"/>
    <w:rsid w:val="00DD18B6"/>
    <w:rsid w:val="00DD2B65"/>
    <w:rsid w:val="00DD447B"/>
    <w:rsid w:val="00DD45A1"/>
    <w:rsid w:val="00DD4AB2"/>
    <w:rsid w:val="00DD5BE1"/>
    <w:rsid w:val="00DD69B2"/>
    <w:rsid w:val="00DD731A"/>
    <w:rsid w:val="00DE01EA"/>
    <w:rsid w:val="00DE1914"/>
    <w:rsid w:val="00DE1D92"/>
    <w:rsid w:val="00DE1E21"/>
    <w:rsid w:val="00DE29B7"/>
    <w:rsid w:val="00DE5A5D"/>
    <w:rsid w:val="00DE6EE3"/>
    <w:rsid w:val="00DF081A"/>
    <w:rsid w:val="00DF3057"/>
    <w:rsid w:val="00DF371B"/>
    <w:rsid w:val="00DF48CF"/>
    <w:rsid w:val="00DF5C5F"/>
    <w:rsid w:val="00DF603D"/>
    <w:rsid w:val="00DF794F"/>
    <w:rsid w:val="00E00DD1"/>
    <w:rsid w:val="00E047CD"/>
    <w:rsid w:val="00E06BE4"/>
    <w:rsid w:val="00E06C87"/>
    <w:rsid w:val="00E06FCB"/>
    <w:rsid w:val="00E0714A"/>
    <w:rsid w:val="00E07694"/>
    <w:rsid w:val="00E07A32"/>
    <w:rsid w:val="00E07D72"/>
    <w:rsid w:val="00E07ED6"/>
    <w:rsid w:val="00E07F32"/>
    <w:rsid w:val="00E123DF"/>
    <w:rsid w:val="00E13297"/>
    <w:rsid w:val="00E14049"/>
    <w:rsid w:val="00E14BA7"/>
    <w:rsid w:val="00E15451"/>
    <w:rsid w:val="00E15733"/>
    <w:rsid w:val="00E16269"/>
    <w:rsid w:val="00E17DF0"/>
    <w:rsid w:val="00E2320B"/>
    <w:rsid w:val="00E23C58"/>
    <w:rsid w:val="00E24C29"/>
    <w:rsid w:val="00E24F22"/>
    <w:rsid w:val="00E2503E"/>
    <w:rsid w:val="00E26B75"/>
    <w:rsid w:val="00E3054E"/>
    <w:rsid w:val="00E31379"/>
    <w:rsid w:val="00E34B43"/>
    <w:rsid w:val="00E35F1E"/>
    <w:rsid w:val="00E362DC"/>
    <w:rsid w:val="00E3641E"/>
    <w:rsid w:val="00E37389"/>
    <w:rsid w:val="00E37C18"/>
    <w:rsid w:val="00E4061A"/>
    <w:rsid w:val="00E431FB"/>
    <w:rsid w:val="00E4440E"/>
    <w:rsid w:val="00E44633"/>
    <w:rsid w:val="00E453F8"/>
    <w:rsid w:val="00E4548E"/>
    <w:rsid w:val="00E45D32"/>
    <w:rsid w:val="00E4673B"/>
    <w:rsid w:val="00E46D6C"/>
    <w:rsid w:val="00E477FA"/>
    <w:rsid w:val="00E47DC2"/>
    <w:rsid w:val="00E500F4"/>
    <w:rsid w:val="00E50554"/>
    <w:rsid w:val="00E50B20"/>
    <w:rsid w:val="00E51746"/>
    <w:rsid w:val="00E5175F"/>
    <w:rsid w:val="00E52002"/>
    <w:rsid w:val="00E539CF"/>
    <w:rsid w:val="00E542FF"/>
    <w:rsid w:val="00E561FD"/>
    <w:rsid w:val="00E57BAC"/>
    <w:rsid w:val="00E60731"/>
    <w:rsid w:val="00E612F1"/>
    <w:rsid w:val="00E617F6"/>
    <w:rsid w:val="00E6271C"/>
    <w:rsid w:val="00E63B14"/>
    <w:rsid w:val="00E63BA0"/>
    <w:rsid w:val="00E63C3A"/>
    <w:rsid w:val="00E64330"/>
    <w:rsid w:val="00E64CDA"/>
    <w:rsid w:val="00E665DA"/>
    <w:rsid w:val="00E66900"/>
    <w:rsid w:val="00E673D7"/>
    <w:rsid w:val="00E708A8"/>
    <w:rsid w:val="00E71D63"/>
    <w:rsid w:val="00E72A3C"/>
    <w:rsid w:val="00E72A45"/>
    <w:rsid w:val="00E73516"/>
    <w:rsid w:val="00E73E5D"/>
    <w:rsid w:val="00E745CF"/>
    <w:rsid w:val="00E7510C"/>
    <w:rsid w:val="00E76291"/>
    <w:rsid w:val="00E77CF9"/>
    <w:rsid w:val="00E8063F"/>
    <w:rsid w:val="00E80A31"/>
    <w:rsid w:val="00E80A91"/>
    <w:rsid w:val="00E81AA4"/>
    <w:rsid w:val="00E81BAC"/>
    <w:rsid w:val="00E82E50"/>
    <w:rsid w:val="00E82F33"/>
    <w:rsid w:val="00E84AC1"/>
    <w:rsid w:val="00E86A66"/>
    <w:rsid w:val="00E877EF"/>
    <w:rsid w:val="00E900B9"/>
    <w:rsid w:val="00E906DC"/>
    <w:rsid w:val="00E932FC"/>
    <w:rsid w:val="00E9383A"/>
    <w:rsid w:val="00E94543"/>
    <w:rsid w:val="00E951F3"/>
    <w:rsid w:val="00E959E4"/>
    <w:rsid w:val="00E96FAA"/>
    <w:rsid w:val="00E97A0D"/>
    <w:rsid w:val="00EA07F9"/>
    <w:rsid w:val="00EA0FA8"/>
    <w:rsid w:val="00EA14C2"/>
    <w:rsid w:val="00EA1665"/>
    <w:rsid w:val="00EA2046"/>
    <w:rsid w:val="00EA3471"/>
    <w:rsid w:val="00EA3D04"/>
    <w:rsid w:val="00EA3F6C"/>
    <w:rsid w:val="00EB0708"/>
    <w:rsid w:val="00EB1168"/>
    <w:rsid w:val="00EB1519"/>
    <w:rsid w:val="00EB1AD0"/>
    <w:rsid w:val="00EB2872"/>
    <w:rsid w:val="00EB3CCB"/>
    <w:rsid w:val="00EB49A1"/>
    <w:rsid w:val="00EB4C60"/>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2669"/>
    <w:rsid w:val="00ED7487"/>
    <w:rsid w:val="00ED7840"/>
    <w:rsid w:val="00EE0062"/>
    <w:rsid w:val="00EE78A8"/>
    <w:rsid w:val="00EE7A8D"/>
    <w:rsid w:val="00EF135F"/>
    <w:rsid w:val="00EF18E4"/>
    <w:rsid w:val="00EF2BC9"/>
    <w:rsid w:val="00EF53D3"/>
    <w:rsid w:val="00EF6773"/>
    <w:rsid w:val="00F02069"/>
    <w:rsid w:val="00F026A9"/>
    <w:rsid w:val="00F03933"/>
    <w:rsid w:val="00F044A4"/>
    <w:rsid w:val="00F04FE6"/>
    <w:rsid w:val="00F05D4C"/>
    <w:rsid w:val="00F06860"/>
    <w:rsid w:val="00F10643"/>
    <w:rsid w:val="00F118F8"/>
    <w:rsid w:val="00F11CAA"/>
    <w:rsid w:val="00F1256D"/>
    <w:rsid w:val="00F14EFB"/>
    <w:rsid w:val="00F16057"/>
    <w:rsid w:val="00F21723"/>
    <w:rsid w:val="00F21B26"/>
    <w:rsid w:val="00F226A3"/>
    <w:rsid w:val="00F2352A"/>
    <w:rsid w:val="00F238AB"/>
    <w:rsid w:val="00F25318"/>
    <w:rsid w:val="00F2682A"/>
    <w:rsid w:val="00F2742D"/>
    <w:rsid w:val="00F27CBE"/>
    <w:rsid w:val="00F30AA3"/>
    <w:rsid w:val="00F3180D"/>
    <w:rsid w:val="00F3279E"/>
    <w:rsid w:val="00F3314F"/>
    <w:rsid w:val="00F33C0F"/>
    <w:rsid w:val="00F3428E"/>
    <w:rsid w:val="00F36D95"/>
    <w:rsid w:val="00F36DDB"/>
    <w:rsid w:val="00F36F32"/>
    <w:rsid w:val="00F4013E"/>
    <w:rsid w:val="00F40687"/>
    <w:rsid w:val="00F40D00"/>
    <w:rsid w:val="00F40FC7"/>
    <w:rsid w:val="00F424D4"/>
    <w:rsid w:val="00F426EF"/>
    <w:rsid w:val="00F44354"/>
    <w:rsid w:val="00F4596F"/>
    <w:rsid w:val="00F45CE4"/>
    <w:rsid w:val="00F46EFC"/>
    <w:rsid w:val="00F47E63"/>
    <w:rsid w:val="00F50941"/>
    <w:rsid w:val="00F50DE7"/>
    <w:rsid w:val="00F51DEA"/>
    <w:rsid w:val="00F53F8A"/>
    <w:rsid w:val="00F547ED"/>
    <w:rsid w:val="00F55B2E"/>
    <w:rsid w:val="00F55BE0"/>
    <w:rsid w:val="00F607D1"/>
    <w:rsid w:val="00F61025"/>
    <w:rsid w:val="00F621F7"/>
    <w:rsid w:val="00F62BDA"/>
    <w:rsid w:val="00F62E08"/>
    <w:rsid w:val="00F64204"/>
    <w:rsid w:val="00F70B13"/>
    <w:rsid w:val="00F70DF5"/>
    <w:rsid w:val="00F72323"/>
    <w:rsid w:val="00F73636"/>
    <w:rsid w:val="00F75116"/>
    <w:rsid w:val="00F751BA"/>
    <w:rsid w:val="00F75BCB"/>
    <w:rsid w:val="00F76F78"/>
    <w:rsid w:val="00F7709B"/>
    <w:rsid w:val="00F815E4"/>
    <w:rsid w:val="00F824EF"/>
    <w:rsid w:val="00F8354E"/>
    <w:rsid w:val="00F83784"/>
    <w:rsid w:val="00F85272"/>
    <w:rsid w:val="00F85AB2"/>
    <w:rsid w:val="00F85BCD"/>
    <w:rsid w:val="00F90486"/>
    <w:rsid w:val="00F908F8"/>
    <w:rsid w:val="00F90F16"/>
    <w:rsid w:val="00F918F1"/>
    <w:rsid w:val="00F93557"/>
    <w:rsid w:val="00F9487F"/>
    <w:rsid w:val="00F94F85"/>
    <w:rsid w:val="00F96CD1"/>
    <w:rsid w:val="00F976D3"/>
    <w:rsid w:val="00FA0481"/>
    <w:rsid w:val="00FA295A"/>
    <w:rsid w:val="00FA3A68"/>
    <w:rsid w:val="00FA5BE6"/>
    <w:rsid w:val="00FA6704"/>
    <w:rsid w:val="00FA7861"/>
    <w:rsid w:val="00FB007E"/>
    <w:rsid w:val="00FB02F9"/>
    <w:rsid w:val="00FB0E54"/>
    <w:rsid w:val="00FB162C"/>
    <w:rsid w:val="00FB193C"/>
    <w:rsid w:val="00FB1AA9"/>
    <w:rsid w:val="00FB2034"/>
    <w:rsid w:val="00FB2606"/>
    <w:rsid w:val="00FB3725"/>
    <w:rsid w:val="00FB47DD"/>
    <w:rsid w:val="00FB695A"/>
    <w:rsid w:val="00FB6A03"/>
    <w:rsid w:val="00FB7437"/>
    <w:rsid w:val="00FB7520"/>
    <w:rsid w:val="00FB76D3"/>
    <w:rsid w:val="00FB7B05"/>
    <w:rsid w:val="00FC0A10"/>
    <w:rsid w:val="00FC1433"/>
    <w:rsid w:val="00FC2165"/>
    <w:rsid w:val="00FC3EC9"/>
    <w:rsid w:val="00FC40A4"/>
    <w:rsid w:val="00FC6217"/>
    <w:rsid w:val="00FC62AB"/>
    <w:rsid w:val="00FD131D"/>
    <w:rsid w:val="00FD263C"/>
    <w:rsid w:val="00FD2778"/>
    <w:rsid w:val="00FD2E11"/>
    <w:rsid w:val="00FD4835"/>
    <w:rsid w:val="00FD54C4"/>
    <w:rsid w:val="00FD5EA0"/>
    <w:rsid w:val="00FD659B"/>
    <w:rsid w:val="00FD75CB"/>
    <w:rsid w:val="00FE07C6"/>
    <w:rsid w:val="00FE0F11"/>
    <w:rsid w:val="00FE1137"/>
    <w:rsid w:val="00FE1E18"/>
    <w:rsid w:val="00FE2C63"/>
    <w:rsid w:val="00FE3A23"/>
    <w:rsid w:val="00FE3BBE"/>
    <w:rsid w:val="00FE47D7"/>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A1816C"/>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25F831"/>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BD03C1F"/>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F7B6081B-8E4B-494F-A2D9-17F828B35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1"/>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FootnoteText">
    <w:name w:val="footnote text"/>
    <w:basedOn w:val="Normal"/>
    <w:link w:val="FootnoteTextChar"/>
    <w:uiPriority w:val="99"/>
    <w:semiHidden/>
    <w:unhideWhenUsed/>
    <w:rsid w:val="002C20D8"/>
    <w:pPr>
      <w:spacing w:after="0"/>
    </w:pPr>
    <w:rPr>
      <w:sz w:val="20"/>
      <w:szCs w:val="20"/>
    </w:rPr>
  </w:style>
  <w:style w:type="character" w:customStyle="1" w:styleId="FootnoteTextChar">
    <w:name w:val="Footnote Text Char"/>
    <w:basedOn w:val="DefaultParagraphFont"/>
    <w:link w:val="FootnoteText"/>
    <w:uiPriority w:val="99"/>
    <w:semiHidden/>
    <w:rsid w:val="002C20D8"/>
    <w:rPr>
      <w:rFonts w:ascii="Arial" w:hAnsi="Arial"/>
      <w:sz w:val="20"/>
      <w:szCs w:val="20"/>
      <w:lang w:eastAsia="en-US"/>
    </w:rPr>
  </w:style>
  <w:style w:type="character" w:styleId="FootnoteReference">
    <w:name w:val="footnote reference"/>
    <w:basedOn w:val="DefaultParagraphFont"/>
    <w:uiPriority w:val="99"/>
    <w:semiHidden/>
    <w:unhideWhenUsed/>
    <w:rsid w:val="002C20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5-09/time-record-template-days-and-hourly.xl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mu.gov.ua/diyalnist/mizhnarodna-dopomoga/pereliki-zareyestrovanih-proektiv-z-planami-zakupive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3F818D44B847BB92468C3200D2EAB9"/>
        <w:category>
          <w:name w:val="General"/>
          <w:gallery w:val="placeholder"/>
        </w:category>
        <w:types>
          <w:type w:val="bbPlcHdr"/>
        </w:types>
        <w:behaviors>
          <w:behavior w:val="content"/>
        </w:behaviors>
        <w:guid w:val="{5834C70B-7D82-4F55-ABF9-8814B388F10B}"/>
      </w:docPartPr>
      <w:docPartBody>
        <w:p w:rsidR="00C7540B" w:rsidRDefault="00465F7B" w:rsidP="00465F7B">
          <w:pPr>
            <w:pStyle w:val="033F818D44B847BB92468C3200D2EAB9"/>
          </w:pPr>
          <w:r w:rsidRPr="00610265">
            <w:rPr>
              <w:rStyle w:val="PlaceholderText"/>
              <w:lang w:val="en-GB"/>
            </w:rPr>
            <w:t>s</w:t>
          </w:r>
          <w:r>
            <w:rPr>
              <w:rStyle w:val="PlaceholderText"/>
            </w:rPr>
            <w:t>elect an element</w:t>
          </w:r>
        </w:p>
      </w:docPartBody>
    </w:docPart>
    <w:docPart>
      <w:docPartPr>
        <w:name w:val="13D97E8BF9874B2AB560268E6DE398B3"/>
        <w:category>
          <w:name w:val="General"/>
          <w:gallery w:val="placeholder"/>
        </w:category>
        <w:types>
          <w:type w:val="bbPlcHdr"/>
        </w:types>
        <w:behaviors>
          <w:behavior w:val="content"/>
        </w:behaviors>
        <w:guid w:val="{67604290-46D8-4F6C-8363-9AE2A5A5A6BB}"/>
      </w:docPartPr>
      <w:docPartBody>
        <w:p w:rsidR="00C7540B" w:rsidRDefault="00465F7B" w:rsidP="00465F7B">
          <w:pPr>
            <w:pStyle w:val="13D97E8BF9874B2AB560268E6DE398B3"/>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103A2"/>
    <w:rsid w:val="00035D95"/>
    <w:rsid w:val="00043EE1"/>
    <w:rsid w:val="00075651"/>
    <w:rsid w:val="0008669A"/>
    <w:rsid w:val="00091AEB"/>
    <w:rsid w:val="000A1F99"/>
    <w:rsid w:val="000A6B2D"/>
    <w:rsid w:val="000B5E6B"/>
    <w:rsid w:val="000D58D6"/>
    <w:rsid w:val="000F56C5"/>
    <w:rsid w:val="0010086C"/>
    <w:rsid w:val="00104630"/>
    <w:rsid w:val="001130FA"/>
    <w:rsid w:val="0012462D"/>
    <w:rsid w:val="00130688"/>
    <w:rsid w:val="00133C09"/>
    <w:rsid w:val="001350A1"/>
    <w:rsid w:val="00136B15"/>
    <w:rsid w:val="00145623"/>
    <w:rsid w:val="001A3AED"/>
    <w:rsid w:val="00213D95"/>
    <w:rsid w:val="00225B91"/>
    <w:rsid w:val="00257463"/>
    <w:rsid w:val="00263836"/>
    <w:rsid w:val="0029554D"/>
    <w:rsid w:val="002A1542"/>
    <w:rsid w:val="002C247A"/>
    <w:rsid w:val="00334EFE"/>
    <w:rsid w:val="00347874"/>
    <w:rsid w:val="00350DB8"/>
    <w:rsid w:val="00362931"/>
    <w:rsid w:val="00382E41"/>
    <w:rsid w:val="0039142F"/>
    <w:rsid w:val="0039210F"/>
    <w:rsid w:val="003A2CAE"/>
    <w:rsid w:val="003A7ED6"/>
    <w:rsid w:val="003C3C60"/>
    <w:rsid w:val="003D5272"/>
    <w:rsid w:val="003D6858"/>
    <w:rsid w:val="003E5607"/>
    <w:rsid w:val="003F2B7D"/>
    <w:rsid w:val="003F49E3"/>
    <w:rsid w:val="00416029"/>
    <w:rsid w:val="00427358"/>
    <w:rsid w:val="00437074"/>
    <w:rsid w:val="004400F2"/>
    <w:rsid w:val="004429E3"/>
    <w:rsid w:val="00465F7B"/>
    <w:rsid w:val="00472377"/>
    <w:rsid w:val="0049249D"/>
    <w:rsid w:val="004B0B9A"/>
    <w:rsid w:val="004C54F8"/>
    <w:rsid w:val="004D5916"/>
    <w:rsid w:val="004F206C"/>
    <w:rsid w:val="004F2BFE"/>
    <w:rsid w:val="00505E6D"/>
    <w:rsid w:val="00536111"/>
    <w:rsid w:val="00547F8F"/>
    <w:rsid w:val="005869E9"/>
    <w:rsid w:val="005A240A"/>
    <w:rsid w:val="005A6597"/>
    <w:rsid w:val="0062055E"/>
    <w:rsid w:val="006649D3"/>
    <w:rsid w:val="006915D3"/>
    <w:rsid w:val="006B71C4"/>
    <w:rsid w:val="006C7CBA"/>
    <w:rsid w:val="006F4707"/>
    <w:rsid w:val="00704BB1"/>
    <w:rsid w:val="00707973"/>
    <w:rsid w:val="007234F7"/>
    <w:rsid w:val="007238AD"/>
    <w:rsid w:val="007503F4"/>
    <w:rsid w:val="007649F4"/>
    <w:rsid w:val="00780919"/>
    <w:rsid w:val="00782988"/>
    <w:rsid w:val="007A3BE6"/>
    <w:rsid w:val="007A7F2A"/>
    <w:rsid w:val="007B28A1"/>
    <w:rsid w:val="007C4E81"/>
    <w:rsid w:val="007D0575"/>
    <w:rsid w:val="007D079D"/>
    <w:rsid w:val="007D3237"/>
    <w:rsid w:val="007D3C5A"/>
    <w:rsid w:val="007D72B0"/>
    <w:rsid w:val="007E0835"/>
    <w:rsid w:val="007F0057"/>
    <w:rsid w:val="008060A5"/>
    <w:rsid w:val="0082673A"/>
    <w:rsid w:val="008343EF"/>
    <w:rsid w:val="00836CB1"/>
    <w:rsid w:val="008557A8"/>
    <w:rsid w:val="008E5A31"/>
    <w:rsid w:val="008E65EA"/>
    <w:rsid w:val="008E6E52"/>
    <w:rsid w:val="00904A4E"/>
    <w:rsid w:val="00916882"/>
    <w:rsid w:val="00917832"/>
    <w:rsid w:val="0093712B"/>
    <w:rsid w:val="00953C37"/>
    <w:rsid w:val="00955C4D"/>
    <w:rsid w:val="00972C7A"/>
    <w:rsid w:val="009805BF"/>
    <w:rsid w:val="009813F5"/>
    <w:rsid w:val="0098340E"/>
    <w:rsid w:val="00996C0C"/>
    <w:rsid w:val="009A1CE7"/>
    <w:rsid w:val="009C24A0"/>
    <w:rsid w:val="009F3BBA"/>
    <w:rsid w:val="009F6DD0"/>
    <w:rsid w:val="00A466A0"/>
    <w:rsid w:val="00A52171"/>
    <w:rsid w:val="00A5284C"/>
    <w:rsid w:val="00A52B68"/>
    <w:rsid w:val="00A6163E"/>
    <w:rsid w:val="00A647AF"/>
    <w:rsid w:val="00A70DC7"/>
    <w:rsid w:val="00A80103"/>
    <w:rsid w:val="00A81170"/>
    <w:rsid w:val="00AC3BD0"/>
    <w:rsid w:val="00AD2227"/>
    <w:rsid w:val="00AD5984"/>
    <w:rsid w:val="00AD6FB6"/>
    <w:rsid w:val="00AE29E8"/>
    <w:rsid w:val="00AE4738"/>
    <w:rsid w:val="00AF37DD"/>
    <w:rsid w:val="00B3183A"/>
    <w:rsid w:val="00B37BDD"/>
    <w:rsid w:val="00B4106E"/>
    <w:rsid w:val="00B62D17"/>
    <w:rsid w:val="00B84043"/>
    <w:rsid w:val="00B86419"/>
    <w:rsid w:val="00B87D0F"/>
    <w:rsid w:val="00BA339C"/>
    <w:rsid w:val="00BB52E7"/>
    <w:rsid w:val="00BC4AE0"/>
    <w:rsid w:val="00BD2949"/>
    <w:rsid w:val="00BD6E82"/>
    <w:rsid w:val="00C002B0"/>
    <w:rsid w:val="00C46EF0"/>
    <w:rsid w:val="00C7540B"/>
    <w:rsid w:val="00CA1A32"/>
    <w:rsid w:val="00CB0F82"/>
    <w:rsid w:val="00CB2B64"/>
    <w:rsid w:val="00CD4AAF"/>
    <w:rsid w:val="00CF2932"/>
    <w:rsid w:val="00D02273"/>
    <w:rsid w:val="00D24C14"/>
    <w:rsid w:val="00D42017"/>
    <w:rsid w:val="00D51E78"/>
    <w:rsid w:val="00D528C2"/>
    <w:rsid w:val="00D537C3"/>
    <w:rsid w:val="00D949B6"/>
    <w:rsid w:val="00DA12F1"/>
    <w:rsid w:val="00DA6383"/>
    <w:rsid w:val="00DB63F7"/>
    <w:rsid w:val="00DE29B7"/>
    <w:rsid w:val="00DE5A5D"/>
    <w:rsid w:val="00DE5B4E"/>
    <w:rsid w:val="00DF295D"/>
    <w:rsid w:val="00DF3057"/>
    <w:rsid w:val="00DF371B"/>
    <w:rsid w:val="00E01A6F"/>
    <w:rsid w:val="00E07ED6"/>
    <w:rsid w:val="00E1624A"/>
    <w:rsid w:val="00E43EE3"/>
    <w:rsid w:val="00E4673B"/>
    <w:rsid w:val="00E57BAC"/>
    <w:rsid w:val="00E64330"/>
    <w:rsid w:val="00E644CE"/>
    <w:rsid w:val="00E951F3"/>
    <w:rsid w:val="00ED6605"/>
    <w:rsid w:val="00EE22BA"/>
    <w:rsid w:val="00EF56CD"/>
    <w:rsid w:val="00F029AE"/>
    <w:rsid w:val="00F40D5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5F7B"/>
    <w:rPr>
      <w:color w:val="808080"/>
    </w:rPr>
  </w:style>
  <w:style w:type="paragraph" w:customStyle="1" w:styleId="033F818D44B847BB92468C3200D2EAB9">
    <w:name w:val="033F818D44B847BB92468C3200D2EAB9"/>
    <w:rsid w:val="00465F7B"/>
    <w:pPr>
      <w:spacing w:line="278" w:lineRule="auto"/>
    </w:pPr>
    <w:rPr>
      <w:kern w:val="2"/>
      <w:sz w:val="24"/>
      <w:szCs w:val="24"/>
      <w:lang w:val="en-US" w:eastAsia="en-US"/>
      <w14:ligatures w14:val="standardContextual"/>
    </w:rPr>
  </w:style>
  <w:style w:type="paragraph" w:customStyle="1" w:styleId="13D97E8BF9874B2AB560268E6DE398B3">
    <w:name w:val="13D97E8BF9874B2AB560268E6DE398B3"/>
    <w:rsid w:val="00465F7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95A24A93-EE0A-4D89-B28C-12A6C47A1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11</Pages>
  <Words>19140</Words>
  <Characters>10911</Characters>
  <Application>Microsoft Office Word</Application>
  <DocSecurity>0</DocSecurity>
  <Lines>90</Lines>
  <Paragraphs>59</Paragraphs>
  <ScaleCrop>false</ScaleCrop>
  <Company>GIZ GmbH</Company>
  <LinksUpToDate>false</LinksUpToDate>
  <CharactersWithSpaces>29992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Burlak, Iryna GIZ UA</cp:lastModifiedBy>
  <cp:revision>17</cp:revision>
  <cp:lastPrinted>2026-03-18T19:06:00Z</cp:lastPrinted>
  <dcterms:created xsi:type="dcterms:W3CDTF">2026-05-04T12:34:00Z</dcterms:created>
  <dcterms:modified xsi:type="dcterms:W3CDTF">2026-06-03T13:38:00Z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